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0" w:rsidRPr="00A934AD" w:rsidRDefault="00612408" w:rsidP="00212C40">
      <w:pPr>
        <w:jc w:val="center"/>
        <w:rPr>
          <w:rFonts w:ascii="Lucida Grande" w:hAnsi="Lucida Grande"/>
          <w:b/>
          <w:color w:val="000000"/>
        </w:rPr>
      </w:pPr>
      <w:bookmarkStart w:id="0" w:name="_GoBack"/>
      <w:bookmarkEnd w:id="0"/>
      <w:r>
        <w:rPr>
          <w:rFonts w:ascii="Lucida Grande" w:hAnsi="Lucida Grande"/>
          <w:b/>
          <w:color w:val="000000"/>
        </w:rPr>
        <w:t>SOME THINGS TO CONSIDER FOR POV</w:t>
      </w:r>
    </w:p>
    <w:p w:rsidR="00212C40" w:rsidRDefault="00212C40" w:rsidP="00212C40">
      <w:pPr>
        <w:rPr>
          <w:rFonts w:ascii="Lucida Grande" w:hAnsi="Lucida Grande"/>
          <w:b/>
          <w:color w:val="000000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9"/>
        <w:gridCol w:w="2457"/>
        <w:gridCol w:w="2921"/>
        <w:gridCol w:w="2666"/>
        <w:gridCol w:w="3310"/>
      </w:tblGrid>
      <w:tr w:rsidR="00212C40">
        <w:trPr>
          <w:trHeight w:val="552"/>
        </w:trPr>
        <w:tc>
          <w:tcPr>
            <w:tcW w:w="2139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</w:p>
        </w:tc>
        <w:tc>
          <w:tcPr>
            <w:tcW w:w="2406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proofErr w:type="spellStart"/>
            <w:r>
              <w:rPr>
                <w:rFonts w:ascii="Lucida Grande" w:hAnsi="Lucida Grande"/>
                <w:b/>
                <w:color w:val="000000"/>
                <w:sz w:val="20"/>
              </w:rPr>
              <w:t>FoR</w:t>
            </w:r>
            <w:proofErr w:type="spellEnd"/>
            <w:r>
              <w:rPr>
                <w:rFonts w:ascii="Lucida Grande" w:hAnsi="Lucida Grande"/>
                <w:b/>
                <w:color w:val="000000"/>
                <w:sz w:val="20"/>
              </w:rPr>
              <w:t xml:space="preserve">:  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Frame of Reference</w:t>
            </w:r>
          </w:p>
        </w:tc>
        <w:tc>
          <w:tcPr>
            <w:tcW w:w="2921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MOTIVE</w:t>
            </w:r>
          </w:p>
        </w:tc>
        <w:tc>
          <w:tcPr>
            <w:tcW w:w="2666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TONE</w:t>
            </w:r>
          </w:p>
        </w:tc>
        <w:tc>
          <w:tcPr>
            <w:tcW w:w="3310" w:type="dxa"/>
          </w:tcPr>
          <w:p w:rsidR="00212C40" w:rsidRP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b/>
                <w:color w:val="000000"/>
                <w:sz w:val="20"/>
              </w:rPr>
              <w:t>SOURCE</w:t>
            </w:r>
          </w:p>
        </w:tc>
      </w:tr>
      <w:tr w:rsidR="00212C40">
        <w:trPr>
          <w:trHeight w:val="2232"/>
        </w:trPr>
        <w:tc>
          <w:tcPr>
            <w:tcW w:w="2139" w:type="dxa"/>
          </w:tcPr>
          <w:p w:rsidR="00212C40" w:rsidRP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b/>
                <w:color w:val="000000"/>
                <w:sz w:val="20"/>
              </w:rPr>
              <w:t>The GIST</w:t>
            </w:r>
          </w:p>
        </w:tc>
        <w:tc>
          <w:tcPr>
            <w:tcW w:w="2406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What part of who they are causes them to say what they say?</w:t>
            </w:r>
          </w:p>
        </w:tc>
        <w:tc>
          <w:tcPr>
            <w:tcW w:w="2921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Motive – What was the goal of the author? Speaker?</w:t>
            </w:r>
            <w:r w:rsidR="00612408">
              <w:rPr>
                <w:rFonts w:ascii="Lucida Grande" w:hAnsi="Lucida Grande"/>
                <w:color w:val="000000"/>
                <w:sz w:val="20"/>
              </w:rPr>
              <w:t xml:space="preserve"> Artist?</w:t>
            </w:r>
          </w:p>
          <w:p w:rsidR="00212C40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r>
              <w:rPr>
                <w:rFonts w:ascii="Lucida Grande" w:hAnsi="Lucida Grande"/>
                <w:color w:val="000000"/>
                <w:sz w:val="20"/>
              </w:rPr>
              <w:t xml:space="preserve">Do you know or </w:t>
            </w:r>
            <w:r w:rsidR="00212C40" w:rsidRPr="00212C40">
              <w:rPr>
                <w:rFonts w:ascii="Lucida Grande" w:hAnsi="Lucida Grande"/>
                <w:color w:val="000000"/>
                <w:sz w:val="20"/>
              </w:rPr>
              <w:t>can you guess at the purpose behind the document?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Aimed at specific audience?</w:t>
            </w:r>
          </w:p>
        </w:tc>
        <w:tc>
          <w:tcPr>
            <w:tcW w:w="2666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What word can you use to describe the emotion of the document?</w:t>
            </w:r>
          </w:p>
        </w:tc>
        <w:tc>
          <w:tcPr>
            <w:tcW w:w="3310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Source – What type of document is it and how can you use this to analyze POV?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</w:p>
        </w:tc>
      </w:tr>
      <w:tr w:rsidR="00212C40">
        <w:trPr>
          <w:trHeight w:val="4512"/>
        </w:trPr>
        <w:tc>
          <w:tcPr>
            <w:tcW w:w="2139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ASSORTED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WORDS</w:t>
            </w:r>
          </w:p>
        </w:tc>
        <w:tc>
          <w:tcPr>
            <w:tcW w:w="2406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gender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social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class – wealth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r</w:t>
            </w:r>
            <w:r w:rsidRPr="00212C40">
              <w:rPr>
                <w:rFonts w:ascii="Lucida Grande" w:hAnsi="Lucida Grande"/>
                <w:color w:val="000000"/>
                <w:sz w:val="20"/>
              </w:rPr>
              <w:t>ace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>, ethnicity</w:t>
            </w:r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culture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nationality</w:t>
            </w:r>
            <w:proofErr w:type="gramEnd"/>
          </w:p>
          <w:p w:rsidR="00612408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region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religion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political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party</w:t>
            </w:r>
          </w:p>
          <w:p w:rsidR="00612408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revolutionary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>/counter-revolutionary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education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 xml:space="preserve">Other known philosophical allegiances 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</w:p>
        </w:tc>
        <w:tc>
          <w:tcPr>
            <w:tcW w:w="2921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persuade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>, influence, convince – propaganda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entertain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inform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>, explain</w:t>
            </w:r>
          </w:p>
          <w:p w:rsidR="00612408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deflect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blame or criticism </w:t>
            </w:r>
          </w:p>
          <w:p w:rsidR="00212C40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r>
              <w:rPr>
                <w:rFonts w:ascii="Lucida Grande" w:hAnsi="Lucida Grande"/>
                <w:color w:val="000000"/>
                <w:sz w:val="20"/>
              </w:rPr>
              <w:t xml:space="preserve">   (</w:t>
            </w:r>
            <w:proofErr w:type="gramStart"/>
            <w:r w:rsidR="00212C40" w:rsidRPr="00212C40">
              <w:rPr>
                <w:rFonts w:ascii="Lucida Grande" w:hAnsi="Lucida Grande"/>
                <w:color w:val="000000"/>
                <w:sz w:val="20"/>
              </w:rPr>
              <w:t>place</w:t>
            </w:r>
            <w:proofErr w:type="gramEnd"/>
            <w:r w:rsidR="00212C40" w:rsidRPr="00212C40">
              <w:rPr>
                <w:rFonts w:ascii="Lucida Grande" w:hAnsi="Lucida Grande"/>
                <w:color w:val="000000"/>
                <w:sz w:val="20"/>
              </w:rPr>
              <w:t xml:space="preserve"> blame)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inspire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criticize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convert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</w:p>
        </w:tc>
        <w:tc>
          <w:tcPr>
            <w:tcW w:w="2666" w:type="dxa"/>
          </w:tcPr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r>
              <w:rPr>
                <w:rFonts w:ascii="Lucida Grande" w:hAnsi="Lucida Grande"/>
                <w:color w:val="000000"/>
                <w:sz w:val="20"/>
              </w:rPr>
              <w:t>Sarcastic</w:t>
            </w:r>
          </w:p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elated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h</w:t>
            </w:r>
            <w:r w:rsidR="00612408">
              <w:rPr>
                <w:rFonts w:ascii="Lucida Grande" w:hAnsi="Lucida Grande"/>
                <w:color w:val="000000"/>
                <w:sz w:val="20"/>
              </w:rPr>
              <w:t>appy</w:t>
            </w:r>
            <w:proofErr w:type="gramEnd"/>
          </w:p>
          <w:p w:rsidR="00612408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worried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frustrat</w:t>
            </w:r>
            <w:r w:rsidR="00612408">
              <w:rPr>
                <w:rFonts w:ascii="Lucida Grande" w:hAnsi="Lucida Grande"/>
                <w:color w:val="000000"/>
                <w:sz w:val="20"/>
              </w:rPr>
              <w:t>ed</w:t>
            </w:r>
            <w:proofErr w:type="gramEnd"/>
          </w:p>
          <w:p w:rsidR="00212C40" w:rsidRP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unhappy</w:t>
            </w:r>
            <w:proofErr w:type="gramEnd"/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fear</w:t>
            </w:r>
            <w:r w:rsidR="00612408">
              <w:rPr>
                <w:rFonts w:ascii="Lucida Grande" w:hAnsi="Lucida Grande"/>
                <w:color w:val="000000"/>
                <w:sz w:val="20"/>
              </w:rPr>
              <w:t>ful</w:t>
            </w:r>
            <w:proofErr w:type="gramEnd"/>
          </w:p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desperate</w:t>
            </w:r>
            <w:proofErr w:type="gramEnd"/>
          </w:p>
          <w:p w:rsidR="00612408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sorrowful</w:t>
            </w:r>
            <w:proofErr w:type="gramEnd"/>
          </w:p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humble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doubt</w:t>
            </w:r>
            <w:r w:rsidR="00612408">
              <w:rPr>
                <w:rFonts w:ascii="Lucida Grande" w:hAnsi="Lucida Grande"/>
                <w:color w:val="000000"/>
                <w:sz w:val="20"/>
              </w:rPr>
              <w:t>ful</w:t>
            </w:r>
            <w:proofErr w:type="gramEnd"/>
          </w:p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ignorant</w:t>
            </w:r>
            <w:proofErr w:type="gramEnd"/>
          </w:p>
          <w:p w:rsidR="00612408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cautious</w:t>
            </w:r>
            <w:proofErr w:type="gramEnd"/>
          </w:p>
          <w:p w:rsidR="00612408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angry</w:t>
            </w:r>
            <w:proofErr w:type="gramEnd"/>
          </w:p>
          <w:p w:rsidR="00212C40" w:rsidRDefault="00212C40" w:rsidP="00612408">
            <w:pPr>
              <w:rPr>
                <w:rFonts w:ascii="Lucida Grande" w:hAnsi="Lucida Grande"/>
                <w:b/>
                <w:color w:val="000000"/>
                <w:sz w:val="20"/>
              </w:rPr>
            </w:pPr>
          </w:p>
        </w:tc>
        <w:tc>
          <w:tcPr>
            <w:tcW w:w="3310" w:type="dxa"/>
          </w:tcPr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>The kind of document can help you with the other categories –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diary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entry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business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or government records</w:t>
            </w:r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public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speech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private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 xml:space="preserve"> speech</w:t>
            </w:r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newspaper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 xml:space="preserve"> article</w:t>
            </w:r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op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>-ed</w:t>
            </w:r>
          </w:p>
          <w:p w:rsid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cartoon</w:t>
            </w:r>
            <w:proofErr w:type="gramEnd"/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paintings</w:t>
            </w:r>
            <w:proofErr w:type="gramEnd"/>
          </w:p>
          <w:p w:rsidR="00212C40" w:rsidRDefault="00612408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letter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 xml:space="preserve"> to a friend vs. letter </w:t>
            </w:r>
            <w:r w:rsidR="00212C40" w:rsidRPr="00212C40">
              <w:rPr>
                <w:rFonts w:ascii="Lucida Grande" w:hAnsi="Lucida Grande"/>
                <w:color w:val="000000"/>
                <w:sz w:val="20"/>
              </w:rPr>
              <w:t>to the public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statistical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 xml:space="preserve"> data – maps, charts</w:t>
            </w:r>
          </w:p>
          <w:p w:rsidR="00212C40" w:rsidRPr="00212C40" w:rsidRDefault="00212C40" w:rsidP="00212C40">
            <w:pPr>
              <w:rPr>
                <w:rFonts w:ascii="Lucida Grande" w:hAnsi="Lucida Grande"/>
                <w:color w:val="000000"/>
                <w:sz w:val="20"/>
              </w:rPr>
            </w:pP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photographs</w:t>
            </w:r>
            <w:proofErr w:type="gramEnd"/>
          </w:p>
        </w:tc>
      </w:tr>
      <w:tr w:rsidR="00212C40">
        <w:trPr>
          <w:trHeight w:val="1392"/>
        </w:trPr>
        <w:tc>
          <w:tcPr>
            <w:tcW w:w="2139" w:type="dxa"/>
          </w:tcPr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ASSORTED ASTERICKS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 xml:space="preserve"> FROM 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 xml:space="preserve">YOUR HUMBLE </w:t>
            </w:r>
          </w:p>
          <w:p w:rsidR="00212C40" w:rsidRDefault="00212C40" w:rsidP="00212C40">
            <w:pPr>
              <w:rPr>
                <w:rFonts w:ascii="Lucida Grande" w:hAnsi="Lucida Grande"/>
                <w:b/>
                <w:color w:val="000000"/>
                <w:sz w:val="20"/>
              </w:rPr>
            </w:pPr>
            <w:r>
              <w:rPr>
                <w:rFonts w:ascii="Lucida Grande" w:hAnsi="Lucida Grande"/>
                <w:b/>
                <w:color w:val="000000"/>
                <w:sz w:val="20"/>
              </w:rPr>
              <w:t>TEACHER</w:t>
            </w:r>
          </w:p>
        </w:tc>
        <w:tc>
          <w:tcPr>
            <w:tcW w:w="2406" w:type="dxa"/>
          </w:tcPr>
          <w:p w:rsidR="00212C40" w:rsidRPr="00212C40" w:rsidRDefault="00212C40" w:rsidP="00212C40">
            <w:pPr>
              <w:jc w:val="both"/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 xml:space="preserve">* </w:t>
            </w: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in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future, replace the word bias in your brain with “Frame of Reference”</w:t>
            </w:r>
          </w:p>
        </w:tc>
        <w:tc>
          <w:tcPr>
            <w:tcW w:w="2921" w:type="dxa"/>
          </w:tcPr>
          <w:p w:rsidR="00212C40" w:rsidRPr="00212C40" w:rsidRDefault="00A934AD" w:rsidP="00212C40">
            <w:pPr>
              <w:jc w:val="both"/>
              <w:rPr>
                <w:rFonts w:ascii="Lucida Grande" w:hAnsi="Lucida Grande"/>
                <w:color w:val="000000"/>
                <w:sz w:val="20"/>
              </w:rPr>
            </w:pPr>
            <w:r>
              <w:rPr>
                <w:rFonts w:ascii="Lucida Grande" w:hAnsi="Lucida Grande"/>
                <w:color w:val="000000"/>
                <w:sz w:val="20"/>
              </w:rPr>
              <w:t xml:space="preserve">* </w:t>
            </w:r>
            <w:proofErr w:type="gramStart"/>
            <w:r>
              <w:rPr>
                <w:rFonts w:ascii="Lucida Grande" w:hAnsi="Lucida Grande"/>
                <w:color w:val="000000"/>
                <w:sz w:val="20"/>
              </w:rPr>
              <w:t>motive</w:t>
            </w:r>
            <w:proofErr w:type="gramEnd"/>
            <w:r>
              <w:rPr>
                <w:rFonts w:ascii="Lucida Grande" w:hAnsi="Lucida Grande"/>
                <w:color w:val="000000"/>
                <w:sz w:val="20"/>
              </w:rPr>
              <w:t xml:space="preserve"> isn’t necessarily sinister, just like bias isn’t necessarily bad</w:t>
            </w:r>
          </w:p>
        </w:tc>
        <w:tc>
          <w:tcPr>
            <w:tcW w:w="2666" w:type="dxa"/>
          </w:tcPr>
          <w:p w:rsidR="00212C40" w:rsidRPr="00212C40" w:rsidRDefault="00212C40" w:rsidP="00212C40">
            <w:pPr>
              <w:jc w:val="both"/>
              <w:rPr>
                <w:rFonts w:ascii="Lucida Grande" w:hAnsi="Lucida Grande"/>
                <w:color w:val="000000"/>
                <w:sz w:val="20"/>
              </w:rPr>
            </w:pPr>
            <w:r>
              <w:rPr>
                <w:rFonts w:ascii="Lucida Grande" w:hAnsi="Lucida Grande"/>
                <w:color w:val="000000"/>
                <w:sz w:val="20"/>
              </w:rPr>
              <w:t xml:space="preserve">** </w:t>
            </w:r>
            <w:proofErr w:type="gramStart"/>
            <w:r w:rsidR="00612408">
              <w:rPr>
                <w:rFonts w:ascii="Lucida Grande" w:hAnsi="Lucida Grande"/>
                <w:color w:val="000000"/>
                <w:sz w:val="20"/>
              </w:rPr>
              <w:t>get</w:t>
            </w:r>
            <w:proofErr w:type="gramEnd"/>
            <w:r w:rsidR="00612408">
              <w:rPr>
                <w:rFonts w:ascii="Lucida Grande" w:hAnsi="Lucida Grande"/>
                <w:color w:val="000000"/>
                <w:sz w:val="20"/>
              </w:rPr>
              <w:t xml:space="preserve"> rid of “said” and throw in tone </w:t>
            </w:r>
            <w:r>
              <w:rPr>
                <w:rFonts w:ascii="Lucida Grande" w:hAnsi="Lucida Grande"/>
                <w:color w:val="000000"/>
                <w:sz w:val="20"/>
              </w:rPr>
              <w:t>descriptors to buff up your analysis. One word or a simple phrase can show that you “got it”</w:t>
            </w:r>
          </w:p>
        </w:tc>
        <w:tc>
          <w:tcPr>
            <w:tcW w:w="3310" w:type="dxa"/>
          </w:tcPr>
          <w:p w:rsidR="00212C40" w:rsidRPr="00212C40" w:rsidRDefault="00212C40" w:rsidP="00212C40">
            <w:pPr>
              <w:jc w:val="both"/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 xml:space="preserve">** </w:t>
            </w: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always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check out dates</w:t>
            </w:r>
          </w:p>
          <w:p w:rsidR="00212C40" w:rsidRPr="00212C40" w:rsidRDefault="00212C40" w:rsidP="00212C40">
            <w:pPr>
              <w:jc w:val="both"/>
              <w:rPr>
                <w:rFonts w:ascii="Lucida Grande" w:hAnsi="Lucida Grande"/>
                <w:color w:val="000000"/>
                <w:sz w:val="20"/>
              </w:rPr>
            </w:pPr>
            <w:r w:rsidRPr="00212C40">
              <w:rPr>
                <w:rFonts w:ascii="Lucida Grande" w:hAnsi="Lucida Grande"/>
                <w:color w:val="000000"/>
                <w:sz w:val="20"/>
              </w:rPr>
              <w:t xml:space="preserve">** </w:t>
            </w:r>
            <w:proofErr w:type="gramStart"/>
            <w:r w:rsidRPr="00212C40">
              <w:rPr>
                <w:rFonts w:ascii="Lucida Grande" w:hAnsi="Lucida Grande"/>
                <w:color w:val="000000"/>
                <w:sz w:val="20"/>
              </w:rPr>
              <w:t>statistical</w:t>
            </w:r>
            <w:proofErr w:type="gramEnd"/>
            <w:r w:rsidRPr="00212C40">
              <w:rPr>
                <w:rFonts w:ascii="Lucida Grande" w:hAnsi="Lucida Grande"/>
                <w:color w:val="000000"/>
                <w:sz w:val="20"/>
              </w:rPr>
              <w:t xml:space="preserve"> data like maps and charts can help you assess reliability of other docs</w:t>
            </w:r>
          </w:p>
        </w:tc>
      </w:tr>
    </w:tbl>
    <w:p w:rsidR="00212C40" w:rsidRDefault="00212C40" w:rsidP="00212C40">
      <w:pPr>
        <w:rPr>
          <w:rFonts w:ascii="Lucida Grande" w:hAnsi="Lucida Grande"/>
          <w:b/>
          <w:color w:val="000000"/>
          <w:sz w:val="20"/>
        </w:rPr>
      </w:pPr>
    </w:p>
    <w:p w:rsidR="00212C40" w:rsidRPr="00212C40" w:rsidRDefault="00212C40">
      <w:pPr>
        <w:rPr>
          <w:sz w:val="20"/>
        </w:rPr>
      </w:pPr>
    </w:p>
    <w:sectPr w:rsidR="00212C40" w:rsidRPr="00212C40" w:rsidSect="00212C40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0"/>
    <w:rsid w:val="00125BBB"/>
    <w:rsid w:val="00212C40"/>
    <w:rsid w:val="00272B5B"/>
    <w:rsid w:val="005B1342"/>
    <w:rsid w:val="00603E1C"/>
    <w:rsid w:val="00612408"/>
    <w:rsid w:val="00A934AD"/>
    <w:rsid w:val="00EB6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C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Company>QVSD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Quaker Valley</dc:creator>
  <cp:keywords/>
  <cp:lastModifiedBy>CCSD</cp:lastModifiedBy>
  <cp:revision>2</cp:revision>
  <cp:lastPrinted>2011-08-25T18:00:00Z</cp:lastPrinted>
  <dcterms:created xsi:type="dcterms:W3CDTF">2014-11-05T21:04:00Z</dcterms:created>
  <dcterms:modified xsi:type="dcterms:W3CDTF">2014-11-05T21:04:00Z</dcterms:modified>
</cp:coreProperties>
</file>