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02" w:rsidRDefault="00877202">
      <w:pPr>
        <w:rPr>
          <w:b/>
        </w:rPr>
      </w:pPr>
      <w:r>
        <w:rPr>
          <w:b/>
        </w:rPr>
        <w:t>Name</w:t>
      </w:r>
      <w:proofErr w:type="gramStart"/>
      <w:r>
        <w:rPr>
          <w:b/>
        </w:rPr>
        <w:t>:_</w:t>
      </w:r>
      <w:proofErr w:type="gramEnd"/>
      <w:r>
        <w:rPr>
          <w:b/>
        </w:rPr>
        <w:t>_____________________________________________________________________</w:t>
      </w:r>
    </w:p>
    <w:p w:rsidR="003A165F" w:rsidRDefault="004F2140">
      <w:pPr>
        <w:rPr>
          <w:b/>
        </w:rPr>
      </w:pPr>
      <w:r>
        <w:rPr>
          <w:b/>
        </w:rPr>
        <w:t>Evaluating The Neolithic Revolution</w:t>
      </w:r>
    </w:p>
    <w:p w:rsidR="00961853" w:rsidRDefault="00961853">
      <w:pPr>
        <w:rPr>
          <w:b/>
        </w:rPr>
      </w:pPr>
      <w:r>
        <w:rPr>
          <w:b/>
        </w:rPr>
        <w:t xml:space="preserve">Discussion </w:t>
      </w:r>
      <w:r w:rsidR="004F2140">
        <w:rPr>
          <w:b/>
        </w:rPr>
        <w:t xml:space="preserve">Article </w:t>
      </w:r>
      <w:r>
        <w:rPr>
          <w:b/>
        </w:rPr>
        <w:t>Set</w:t>
      </w:r>
    </w:p>
    <w:p w:rsidR="00FA314F" w:rsidRPr="004C5DE7" w:rsidRDefault="00FA314F">
      <w:pPr>
        <w:rPr>
          <w:b/>
        </w:rPr>
      </w:pPr>
    </w:p>
    <w:p w:rsidR="00A46A8B" w:rsidRPr="000958E7" w:rsidRDefault="00A46A8B">
      <w:pPr>
        <w:rPr>
          <w:b/>
          <w:u w:val="single"/>
        </w:rPr>
      </w:pPr>
      <w:r w:rsidRPr="000958E7">
        <w:rPr>
          <w:b/>
          <w:u w:val="single"/>
        </w:rPr>
        <w:t>Objectives:</w:t>
      </w:r>
      <w:r w:rsidR="004C5DE7" w:rsidRPr="000958E7">
        <w:rPr>
          <w:b/>
          <w:u w:val="single"/>
        </w:rPr>
        <w:t xml:space="preserve"> </w:t>
      </w:r>
    </w:p>
    <w:p w:rsidR="00754FBB" w:rsidRDefault="00754FBB" w:rsidP="00754FBB">
      <w:pPr>
        <w:pStyle w:val="ListParagraph"/>
        <w:numPr>
          <w:ilvl w:val="0"/>
          <w:numId w:val="6"/>
        </w:numPr>
      </w:pPr>
      <w:r>
        <w:t>A</w:t>
      </w:r>
      <w:r w:rsidR="00FA7976">
        <w:t xml:space="preserve">nalyze the impact </w:t>
      </w:r>
      <w:r w:rsidR="004F2140">
        <w:t>of the Neolithic Revolution on Mankind</w:t>
      </w:r>
      <w:r>
        <w:t xml:space="preserve">. </w:t>
      </w:r>
    </w:p>
    <w:p w:rsidR="000B7C58" w:rsidRDefault="00754FBB" w:rsidP="00754FBB">
      <w:pPr>
        <w:pStyle w:val="ListParagraph"/>
        <w:numPr>
          <w:ilvl w:val="0"/>
          <w:numId w:val="6"/>
        </w:numPr>
      </w:pPr>
      <w:r>
        <w:t xml:space="preserve">Evaluate </w:t>
      </w:r>
      <w:r w:rsidR="004F2140">
        <w:t>whether the Neolithic Revolution was harmful or beneficial to Mankind.</w:t>
      </w:r>
    </w:p>
    <w:p w:rsidR="004F2140" w:rsidRDefault="004F2140" w:rsidP="00754FBB">
      <w:pPr>
        <w:pStyle w:val="ListParagraph"/>
        <w:numPr>
          <w:ilvl w:val="0"/>
          <w:numId w:val="6"/>
        </w:numPr>
      </w:pPr>
      <w:r>
        <w:t>Predict what the world would look like to</w:t>
      </w:r>
      <w:r w:rsidR="00652441">
        <w:t>day if the Neolithic Revolution</w:t>
      </w:r>
      <w:r>
        <w:t xml:space="preserve"> did not happen.</w:t>
      </w:r>
    </w:p>
    <w:p w:rsidR="00754FBB" w:rsidRDefault="00754FBB" w:rsidP="00754FBB"/>
    <w:p w:rsidR="001D5C20" w:rsidRPr="000958E7" w:rsidRDefault="000B7C58">
      <w:pPr>
        <w:rPr>
          <w:b/>
        </w:rPr>
      </w:pPr>
      <w:r w:rsidRPr="000958E7">
        <w:rPr>
          <w:b/>
          <w:u w:val="single"/>
        </w:rPr>
        <w:t>Essential Question</w:t>
      </w:r>
      <w:r w:rsidRPr="000958E7">
        <w:rPr>
          <w:b/>
        </w:rPr>
        <w:t xml:space="preserve">: </w:t>
      </w:r>
    </w:p>
    <w:p w:rsidR="008A07B2" w:rsidRDefault="004F2140" w:rsidP="001D5C20">
      <w:r>
        <w:t xml:space="preserve">         Evaluate whether the Neolithic Revolution was harmful or beneficial to Mankind.</w:t>
      </w:r>
    </w:p>
    <w:p w:rsidR="000958E7" w:rsidRPr="00754FBB" w:rsidRDefault="000958E7" w:rsidP="001D5C20">
      <w:pPr>
        <w:rPr>
          <w:bCs/>
        </w:rPr>
      </w:pPr>
    </w:p>
    <w:p w:rsidR="000B7C58" w:rsidRDefault="000958E7" w:rsidP="001D5C20">
      <w:pPr>
        <w:rPr>
          <w:b/>
          <w:bCs/>
          <w:u w:val="single"/>
        </w:rPr>
      </w:pPr>
      <w:r>
        <w:rPr>
          <w:b/>
          <w:bCs/>
          <w:u w:val="single"/>
        </w:rPr>
        <w:t xml:space="preserve"> PART </w:t>
      </w:r>
      <w:proofErr w:type="gramStart"/>
      <w:r>
        <w:rPr>
          <w:b/>
          <w:bCs/>
          <w:u w:val="single"/>
        </w:rPr>
        <w:t>I :</w:t>
      </w:r>
      <w:proofErr w:type="gramEnd"/>
      <w:r>
        <w:rPr>
          <w:b/>
          <w:bCs/>
          <w:u w:val="single"/>
        </w:rPr>
        <w:t xml:space="preserve"> </w:t>
      </w:r>
      <w:r w:rsidR="000B7C58">
        <w:rPr>
          <w:b/>
          <w:bCs/>
          <w:u w:val="single"/>
        </w:rPr>
        <w:t>Reading Task</w:t>
      </w:r>
      <w:r w:rsidR="00D42D66">
        <w:rPr>
          <w:b/>
          <w:bCs/>
          <w:u w:val="single"/>
        </w:rPr>
        <w:t>s</w:t>
      </w:r>
    </w:p>
    <w:p w:rsidR="00007394" w:rsidRDefault="00007394" w:rsidP="00007394">
      <w:pPr>
        <w:rPr>
          <w:b/>
          <w:bCs/>
          <w:u w:val="single"/>
        </w:rPr>
      </w:pPr>
      <w:r>
        <w:rPr>
          <w:b/>
          <w:bCs/>
          <w:u w:val="single"/>
        </w:rPr>
        <w:t>Sources:</w:t>
      </w:r>
    </w:p>
    <w:p w:rsidR="00007394" w:rsidRDefault="00007394" w:rsidP="00007394">
      <w:pPr>
        <w:rPr>
          <w:bCs/>
        </w:rPr>
      </w:pPr>
      <w:r>
        <w:rPr>
          <w:b/>
          <w:bCs/>
          <w:u w:val="single"/>
        </w:rPr>
        <w:t>Article 1:</w:t>
      </w:r>
      <w:r w:rsidRPr="00007394">
        <w:rPr>
          <w:b/>
          <w:bCs/>
        </w:rPr>
        <w:t xml:space="preserve"> </w:t>
      </w:r>
      <w:r>
        <w:rPr>
          <w:b/>
          <w:bCs/>
        </w:rPr>
        <w:t xml:space="preserve"> </w:t>
      </w:r>
      <w:r w:rsidRPr="00007394">
        <w:rPr>
          <w:bCs/>
        </w:rPr>
        <w:t xml:space="preserve">Jarod Diamond </w:t>
      </w:r>
      <w:r>
        <w:rPr>
          <w:bCs/>
        </w:rPr>
        <w:t xml:space="preserve">    </w:t>
      </w:r>
      <w:r w:rsidRPr="00007394">
        <w:rPr>
          <w:bCs/>
        </w:rPr>
        <w:t>“The Worst Mistake in the History of the Human Race”</w:t>
      </w:r>
    </w:p>
    <w:p w:rsidR="00007394" w:rsidRPr="00007394" w:rsidRDefault="00007394" w:rsidP="00007394">
      <w:pPr>
        <w:rPr>
          <w:b/>
          <w:bCs/>
          <w:u w:val="single"/>
        </w:rPr>
      </w:pPr>
      <w:r w:rsidRPr="00007394">
        <w:rPr>
          <w:b/>
          <w:bCs/>
          <w:u w:val="single"/>
        </w:rPr>
        <w:t>Article 2:</w:t>
      </w:r>
      <w:r>
        <w:rPr>
          <w:bCs/>
        </w:rPr>
        <w:t xml:space="preserve">  William Howells   “Back of History (Man in the Beginning)”</w:t>
      </w:r>
    </w:p>
    <w:p w:rsidR="00564BEC" w:rsidRDefault="000B7C58" w:rsidP="000958E7">
      <w:pPr>
        <w:pStyle w:val="ListParagraph"/>
        <w:numPr>
          <w:ilvl w:val="0"/>
          <w:numId w:val="21"/>
        </w:numPr>
      </w:pPr>
      <w:r>
        <w:t>Read and text mark the do</w:t>
      </w:r>
      <w:r w:rsidR="00564BEC">
        <w:t>cuments. Annotate the documents based on the following codes:</w:t>
      </w:r>
    </w:p>
    <w:p w:rsidR="00564BEC" w:rsidRDefault="00564BEC" w:rsidP="00564BEC">
      <w:pPr>
        <w:pStyle w:val="ListParagraph"/>
        <w:ind w:left="1080"/>
      </w:pPr>
    </w:p>
    <w:p w:rsidR="00564BEC" w:rsidRDefault="004F2140" w:rsidP="00564BEC">
      <w:pPr>
        <w:pStyle w:val="ListParagraph"/>
        <w:ind w:left="1080"/>
      </w:pPr>
      <w:r>
        <w:t>C</w:t>
      </w:r>
      <w:r w:rsidR="00564BEC">
        <w:t xml:space="preserve"> = </w:t>
      </w:r>
      <w:r>
        <w:t>Claim</w:t>
      </w:r>
      <w:r w:rsidR="00564BEC">
        <w:t xml:space="preserve"> </w:t>
      </w:r>
      <w:r w:rsidR="003664B7">
        <w:t>(Green)</w:t>
      </w:r>
    </w:p>
    <w:p w:rsidR="00564BEC" w:rsidRDefault="004F2140" w:rsidP="00564BEC">
      <w:pPr>
        <w:pStyle w:val="ListParagraph"/>
        <w:ind w:left="1080"/>
      </w:pPr>
      <w:r>
        <w:t>CE</w:t>
      </w:r>
      <w:r w:rsidR="00564BEC">
        <w:t xml:space="preserve"> = </w:t>
      </w:r>
      <w:r>
        <w:t>Claim Evidence/sub arguments</w:t>
      </w:r>
      <w:r w:rsidR="003664B7">
        <w:t xml:space="preserve"> (Yellow)</w:t>
      </w:r>
    </w:p>
    <w:p w:rsidR="00F424E8" w:rsidRDefault="00F424E8" w:rsidP="007D2E89"/>
    <w:p w:rsidR="00BA208E" w:rsidRDefault="000958E7" w:rsidP="00BA208E">
      <w:pPr>
        <w:rPr>
          <w:b/>
          <w:bCs/>
          <w:u w:val="single"/>
        </w:rPr>
      </w:pPr>
      <w:r>
        <w:rPr>
          <w:b/>
          <w:bCs/>
          <w:u w:val="single"/>
        </w:rPr>
        <w:t>PART II: Video Analysis Tasks</w:t>
      </w:r>
    </w:p>
    <w:p w:rsidR="00BA208E" w:rsidRDefault="00BA208E" w:rsidP="000958E7">
      <w:pPr>
        <w:pStyle w:val="ListParagraph"/>
        <w:numPr>
          <w:ilvl w:val="0"/>
          <w:numId w:val="20"/>
        </w:numPr>
        <w:rPr>
          <w:bCs/>
        </w:rPr>
      </w:pPr>
      <w:r>
        <w:rPr>
          <w:bCs/>
        </w:rPr>
        <w:t>Watch John Green Crash Course in World History Episode 1 “Agricultural Revolution” and fill out the viewing guide notes.</w:t>
      </w:r>
    </w:p>
    <w:p w:rsidR="00BA208E" w:rsidRPr="000958E7" w:rsidRDefault="00BA208E" w:rsidP="000958E7">
      <w:pPr>
        <w:pStyle w:val="ListParagraph"/>
        <w:numPr>
          <w:ilvl w:val="0"/>
          <w:numId w:val="20"/>
        </w:numPr>
        <w:rPr>
          <w:rStyle w:val="Hyperlink"/>
          <w:bCs/>
          <w:color w:val="auto"/>
          <w:u w:val="none"/>
        </w:rPr>
      </w:pPr>
      <w:r>
        <w:rPr>
          <w:bCs/>
        </w:rPr>
        <w:t xml:space="preserve">Video can be found on You Tube </w:t>
      </w:r>
      <w:hyperlink r:id="rId7" w:history="1">
        <w:r w:rsidRPr="004A76D3">
          <w:rPr>
            <w:rStyle w:val="Hyperlink"/>
            <w:bCs/>
            <w:sz w:val="22"/>
            <w:szCs w:val="22"/>
          </w:rPr>
          <w:t>https://www.youtube.com/watch?v=Yocja_N5s1I&amp;index=1&amp;list=PLBDA2E52FB1EF80C9</w:t>
        </w:r>
      </w:hyperlink>
    </w:p>
    <w:p w:rsidR="000958E7" w:rsidRDefault="000958E7" w:rsidP="000958E7">
      <w:pPr>
        <w:rPr>
          <w:bCs/>
        </w:rPr>
      </w:pPr>
    </w:p>
    <w:p w:rsidR="000958E7" w:rsidRPr="000958E7" w:rsidRDefault="000958E7" w:rsidP="000958E7">
      <w:pPr>
        <w:rPr>
          <w:b/>
          <w:bCs/>
          <w:u w:val="single"/>
        </w:rPr>
      </w:pPr>
      <w:r>
        <w:rPr>
          <w:bCs/>
        </w:rPr>
        <w:t xml:space="preserve"> </w:t>
      </w:r>
      <w:r w:rsidRPr="000958E7">
        <w:rPr>
          <w:b/>
          <w:bCs/>
          <w:u w:val="single"/>
        </w:rPr>
        <w:t>PART III: Discussion Prompts and Questioning</w:t>
      </w:r>
    </w:p>
    <w:p w:rsidR="000958E7" w:rsidRDefault="000958E7" w:rsidP="000958E7">
      <w:pPr>
        <w:pStyle w:val="ListParagraph"/>
        <w:numPr>
          <w:ilvl w:val="0"/>
          <w:numId w:val="20"/>
        </w:numPr>
      </w:pPr>
      <w:r>
        <w:t>Prepare for our class discussion by addressing each discussion question. State your position and cite textual evidence to support your claim. Cite the following information:</w:t>
      </w:r>
    </w:p>
    <w:p w:rsidR="000958E7" w:rsidRDefault="000958E7" w:rsidP="000958E7">
      <w:pPr>
        <w:pStyle w:val="ListParagraph"/>
        <w:numPr>
          <w:ilvl w:val="1"/>
          <w:numId w:val="2"/>
        </w:numPr>
      </w:pPr>
      <w:r>
        <w:t xml:space="preserve">Cite the document # </w:t>
      </w:r>
    </w:p>
    <w:p w:rsidR="000958E7" w:rsidRDefault="000958E7" w:rsidP="000958E7">
      <w:pPr>
        <w:pStyle w:val="ListParagraph"/>
        <w:numPr>
          <w:ilvl w:val="1"/>
          <w:numId w:val="2"/>
        </w:numPr>
      </w:pPr>
      <w:r>
        <w:t xml:space="preserve">the author </w:t>
      </w:r>
    </w:p>
    <w:p w:rsidR="000958E7" w:rsidRDefault="000958E7" w:rsidP="000958E7">
      <w:pPr>
        <w:pStyle w:val="ListParagraph"/>
        <w:numPr>
          <w:ilvl w:val="1"/>
          <w:numId w:val="2"/>
        </w:numPr>
      </w:pPr>
      <w:r>
        <w:t>paragraph #</w:t>
      </w:r>
    </w:p>
    <w:p w:rsidR="000958E7" w:rsidRDefault="000958E7" w:rsidP="000958E7">
      <w:pPr>
        <w:pStyle w:val="ListParagraph"/>
      </w:pPr>
    </w:p>
    <w:p w:rsidR="000958E7" w:rsidRPr="00F424E8" w:rsidRDefault="000958E7" w:rsidP="000958E7">
      <w:pPr>
        <w:pStyle w:val="ListParagraph"/>
        <w:numPr>
          <w:ilvl w:val="0"/>
          <w:numId w:val="20"/>
        </w:numPr>
        <w:rPr>
          <w:bCs/>
        </w:rPr>
      </w:pPr>
      <w:r w:rsidRPr="00F424E8">
        <w:rPr>
          <w:bCs/>
        </w:rPr>
        <w:t>Generate three Level 2 or 3 additional discussion questions based on the documents to contribute to the discussion.</w:t>
      </w:r>
    </w:p>
    <w:p w:rsidR="00F424E8" w:rsidRDefault="00F424E8" w:rsidP="00B6050B">
      <w:pPr>
        <w:rPr>
          <w:bCs/>
        </w:rPr>
      </w:pPr>
    </w:p>
    <w:p w:rsidR="00564BEC" w:rsidRPr="00564BEC" w:rsidRDefault="00564BEC" w:rsidP="00B6050B">
      <w:pPr>
        <w:rPr>
          <w:b/>
          <w:bCs/>
        </w:rPr>
      </w:pPr>
      <w:r>
        <w:rPr>
          <w:b/>
          <w:bCs/>
        </w:rPr>
        <w:t>Due the day of the debate</w:t>
      </w:r>
      <w:r w:rsidRPr="00564BEC">
        <w:rPr>
          <w:b/>
          <w:bCs/>
        </w:rPr>
        <w:t>:</w:t>
      </w:r>
      <w:r w:rsidR="000958E7">
        <w:rPr>
          <w:b/>
          <w:bCs/>
        </w:rPr>
        <w:t xml:space="preserve"> </w:t>
      </w:r>
      <w:r w:rsidR="001E4170">
        <w:rPr>
          <w:b/>
          <w:bCs/>
          <w:u w:val="single"/>
        </w:rPr>
        <w:t>August 22,2018.</w:t>
      </w:r>
      <w:bookmarkStart w:id="0" w:name="_GoBack"/>
      <w:bookmarkEnd w:id="0"/>
    </w:p>
    <w:p w:rsidR="00564BEC" w:rsidRDefault="00564BEC" w:rsidP="00B6050B">
      <w:pPr>
        <w:rPr>
          <w:b/>
          <w:bCs/>
          <w:u w:val="single"/>
        </w:rPr>
      </w:pPr>
    </w:p>
    <w:p w:rsidR="002A09AF" w:rsidRDefault="002A09AF" w:rsidP="00B6050B">
      <w:pPr>
        <w:rPr>
          <w:b/>
          <w:bCs/>
          <w:sz w:val="22"/>
          <w:szCs w:val="22"/>
          <w:u w:val="single"/>
        </w:rPr>
      </w:pPr>
    </w:p>
    <w:p w:rsidR="005B73DE" w:rsidRDefault="005B73DE" w:rsidP="00B6050B">
      <w:pPr>
        <w:rPr>
          <w:b/>
          <w:bCs/>
          <w:sz w:val="22"/>
          <w:szCs w:val="22"/>
          <w:u w:val="single"/>
        </w:rPr>
      </w:pPr>
    </w:p>
    <w:p w:rsidR="005B73DE" w:rsidRDefault="005B73DE" w:rsidP="00B6050B">
      <w:pPr>
        <w:rPr>
          <w:b/>
          <w:bCs/>
          <w:sz w:val="22"/>
          <w:szCs w:val="22"/>
          <w:u w:val="single"/>
        </w:rPr>
      </w:pPr>
    </w:p>
    <w:p w:rsidR="005B73DE" w:rsidRDefault="005B73DE" w:rsidP="00B6050B">
      <w:pPr>
        <w:rPr>
          <w:b/>
          <w:bCs/>
          <w:sz w:val="22"/>
          <w:szCs w:val="22"/>
          <w:u w:val="single"/>
        </w:rPr>
      </w:pPr>
    </w:p>
    <w:p w:rsidR="005B73DE" w:rsidRDefault="005B73DE" w:rsidP="00B6050B">
      <w:pPr>
        <w:rPr>
          <w:b/>
          <w:bCs/>
          <w:sz w:val="22"/>
          <w:szCs w:val="22"/>
          <w:u w:val="single"/>
        </w:rPr>
      </w:pPr>
    </w:p>
    <w:p w:rsidR="005B73DE" w:rsidRDefault="005B73DE" w:rsidP="00B6050B">
      <w:pPr>
        <w:rPr>
          <w:b/>
          <w:bCs/>
          <w:sz w:val="22"/>
          <w:szCs w:val="22"/>
          <w:u w:val="single"/>
        </w:rPr>
      </w:pPr>
    </w:p>
    <w:p w:rsidR="005B73DE" w:rsidRDefault="005B73DE" w:rsidP="00B6050B">
      <w:pPr>
        <w:rPr>
          <w:b/>
          <w:bCs/>
          <w:sz w:val="22"/>
          <w:szCs w:val="22"/>
          <w:u w:val="single"/>
        </w:rPr>
      </w:pPr>
    </w:p>
    <w:p w:rsidR="005B73DE" w:rsidRDefault="005B73DE" w:rsidP="00B6050B">
      <w:pPr>
        <w:rPr>
          <w:b/>
          <w:bCs/>
          <w:sz w:val="22"/>
          <w:szCs w:val="22"/>
          <w:u w:val="single"/>
        </w:rPr>
      </w:pPr>
    </w:p>
    <w:p w:rsidR="005B73DE" w:rsidRDefault="005B73DE" w:rsidP="00B6050B">
      <w:pPr>
        <w:rPr>
          <w:b/>
          <w:bCs/>
          <w:sz w:val="22"/>
          <w:szCs w:val="22"/>
          <w:u w:val="single"/>
        </w:rPr>
      </w:pPr>
    </w:p>
    <w:p w:rsidR="005B73DE" w:rsidRDefault="005B73DE" w:rsidP="00B6050B">
      <w:pPr>
        <w:rPr>
          <w:b/>
          <w:bCs/>
          <w:sz w:val="22"/>
          <w:szCs w:val="22"/>
          <w:u w:val="single"/>
        </w:rPr>
      </w:pPr>
    </w:p>
    <w:p w:rsidR="005B73DE" w:rsidRDefault="005B73DE" w:rsidP="00B6050B">
      <w:pPr>
        <w:rPr>
          <w:b/>
          <w:bCs/>
          <w:sz w:val="22"/>
          <w:szCs w:val="22"/>
          <w:u w:val="single"/>
        </w:rPr>
      </w:pPr>
    </w:p>
    <w:p w:rsidR="005B73DE" w:rsidRDefault="005B73DE" w:rsidP="00B6050B">
      <w:pPr>
        <w:rPr>
          <w:b/>
          <w:bCs/>
          <w:sz w:val="22"/>
          <w:szCs w:val="22"/>
          <w:u w:val="single"/>
        </w:rPr>
      </w:pPr>
    </w:p>
    <w:p w:rsidR="005B73DE" w:rsidRDefault="005B73DE" w:rsidP="00B6050B">
      <w:pPr>
        <w:rPr>
          <w:b/>
          <w:bCs/>
          <w:sz w:val="22"/>
          <w:szCs w:val="22"/>
          <w:u w:val="single"/>
        </w:rPr>
      </w:pPr>
    </w:p>
    <w:p w:rsidR="002A09AF" w:rsidRDefault="008D744F" w:rsidP="00B6050B">
      <w:pPr>
        <w:rPr>
          <w:b/>
          <w:bCs/>
          <w:sz w:val="22"/>
          <w:szCs w:val="22"/>
          <w:u w:val="single"/>
        </w:rPr>
      </w:pPr>
      <w:r>
        <w:rPr>
          <w:b/>
          <w:bCs/>
          <w:sz w:val="22"/>
          <w:szCs w:val="22"/>
          <w:u w:val="single"/>
        </w:rPr>
        <w:lastRenderedPageBreak/>
        <w:t>Part II: Document &amp; Video Analysis</w:t>
      </w:r>
    </w:p>
    <w:p w:rsidR="002A09AF" w:rsidRDefault="002A09AF" w:rsidP="00B6050B">
      <w:pPr>
        <w:rPr>
          <w:b/>
          <w:bCs/>
          <w:sz w:val="22"/>
          <w:szCs w:val="22"/>
          <w:u w:val="single"/>
        </w:rPr>
      </w:pPr>
    </w:p>
    <w:p w:rsidR="002A09AF" w:rsidRDefault="005B73DE" w:rsidP="00B6050B">
      <w:pPr>
        <w:rPr>
          <w:bCs/>
          <w:sz w:val="22"/>
          <w:szCs w:val="22"/>
        </w:rPr>
      </w:pPr>
      <w:r>
        <w:rPr>
          <w:b/>
          <w:bCs/>
          <w:sz w:val="22"/>
          <w:szCs w:val="22"/>
          <w:u w:val="single"/>
        </w:rPr>
        <w:t xml:space="preserve">Video Analysis #1: </w:t>
      </w:r>
      <w:r w:rsidRPr="005B73DE">
        <w:rPr>
          <w:bCs/>
          <w:sz w:val="22"/>
          <w:szCs w:val="22"/>
        </w:rPr>
        <w:t xml:space="preserve"> Watch John Green’s Crash Course World History Episode 1 Agricultural Revolution</w:t>
      </w:r>
      <w:r>
        <w:rPr>
          <w:bCs/>
          <w:sz w:val="22"/>
          <w:szCs w:val="22"/>
        </w:rPr>
        <w:t xml:space="preserve"> and fill out the viewing notes below. </w:t>
      </w:r>
      <w:hyperlink r:id="rId8" w:history="1">
        <w:r w:rsidRPr="004A76D3">
          <w:rPr>
            <w:rStyle w:val="Hyperlink"/>
            <w:bCs/>
            <w:sz w:val="22"/>
            <w:szCs w:val="22"/>
          </w:rPr>
          <w:t>https://www.youtube.com/watch?v=Yocja_N5s1I&amp;index=1&amp;list=PLBDA2E52FB1EF80C9</w:t>
        </w:r>
      </w:hyperlink>
    </w:p>
    <w:p w:rsidR="005B73DE" w:rsidRDefault="005B73DE" w:rsidP="00B6050B">
      <w:pPr>
        <w:rPr>
          <w:b/>
          <w:bCs/>
          <w:sz w:val="22"/>
          <w:szCs w:val="22"/>
          <w:u w:val="single"/>
        </w:rPr>
      </w:pPr>
    </w:p>
    <w:p w:rsidR="005B73DE" w:rsidRPr="00652441" w:rsidRDefault="005B73DE" w:rsidP="005B73DE">
      <w:pPr>
        <w:pStyle w:val="ListParagraph"/>
        <w:numPr>
          <w:ilvl w:val="0"/>
          <w:numId w:val="13"/>
        </w:numPr>
        <w:shd w:val="clear" w:color="auto" w:fill="FFFFFF"/>
        <w:textAlignment w:val="top"/>
        <w:rPr>
          <w:rFonts w:ascii="Times New Roman" w:eastAsia="Times New Roman" w:hAnsi="Times New Roman" w:cs="Times New Roman"/>
          <w:sz w:val="23"/>
          <w:szCs w:val="23"/>
        </w:rPr>
      </w:pPr>
      <w:r w:rsidRPr="00652441">
        <w:rPr>
          <w:rFonts w:ascii="Times New Roman" w:eastAsia="Times New Roman" w:hAnsi="Times New Roman" w:cs="Times New Roman"/>
          <w:sz w:val="23"/>
          <w:szCs w:val="23"/>
        </w:rPr>
        <w:t xml:space="preserve">In just </w:t>
      </w:r>
      <w:r w:rsidRPr="00652441">
        <w:rPr>
          <w:rFonts w:ascii="Times New Roman" w:eastAsia="Times New Roman" w:hAnsi="Times New Roman" w:cs="Times New Roman"/>
          <w:color w:val="FF0000"/>
          <w:sz w:val="23"/>
          <w:szCs w:val="23"/>
        </w:rPr>
        <w:t>_____________</w:t>
      </w:r>
      <w:r w:rsidRPr="00652441">
        <w:rPr>
          <w:rFonts w:ascii="Times New Roman" w:eastAsia="Times New Roman" w:hAnsi="Times New Roman" w:cs="Times New Roman"/>
          <w:sz w:val="23"/>
          <w:szCs w:val="23"/>
        </w:rPr>
        <w:t xml:space="preserve"> years, humans went from hunting and gathering to create such improbabilities as the airplane, the Internet, and the 99 cent double cheeseburger.  15,000 years ago, humans were </w:t>
      </w:r>
      <w:r w:rsidRPr="00652441">
        <w:rPr>
          <w:rFonts w:ascii="Times New Roman" w:eastAsia="Times New Roman" w:hAnsi="Times New Roman" w:cs="Times New Roman"/>
          <w:color w:val="FF0000"/>
          <w:sz w:val="23"/>
          <w:szCs w:val="23"/>
        </w:rPr>
        <w:t>_____________</w:t>
      </w:r>
      <w:r w:rsidRPr="00652441">
        <w:rPr>
          <w:rFonts w:ascii="Times New Roman" w:eastAsia="Times New Roman" w:hAnsi="Times New Roman" w:cs="Times New Roman"/>
          <w:sz w:val="23"/>
          <w:szCs w:val="23"/>
        </w:rPr>
        <w:t xml:space="preserve"> and hunters. Foraging meant gathering fruits, nuts, and also wild grains and grasses. Hunting allowed for a protein-rich diet, so long as you could find something with meat to kill. </w:t>
      </w:r>
    </w:p>
    <w:p w:rsidR="005B73DE" w:rsidRPr="00652441" w:rsidRDefault="005B73DE" w:rsidP="005B73DE">
      <w:pPr>
        <w:pStyle w:val="ListParagraph"/>
        <w:numPr>
          <w:ilvl w:val="0"/>
          <w:numId w:val="13"/>
        </w:numPr>
        <w:shd w:val="clear" w:color="auto" w:fill="FFFFFF"/>
        <w:textAlignment w:val="top"/>
        <w:rPr>
          <w:rFonts w:ascii="Times New Roman" w:eastAsia="Times New Roman" w:hAnsi="Times New Roman" w:cs="Times New Roman"/>
          <w:sz w:val="23"/>
          <w:szCs w:val="23"/>
        </w:rPr>
      </w:pPr>
      <w:r w:rsidRPr="00652441">
        <w:rPr>
          <w:rFonts w:ascii="Times New Roman" w:eastAsia="Times New Roman" w:hAnsi="Times New Roman" w:cs="Times New Roman"/>
          <w:sz w:val="23"/>
          <w:szCs w:val="23"/>
        </w:rPr>
        <w:t xml:space="preserve">While we tend to think that the lives of foragers (hunter/gatherers) were pretty bad, fossil evidence suggests that they actually had it pretty good. Their bones and teeth are healthier than those of </w:t>
      </w:r>
      <w:r w:rsidRPr="00652441">
        <w:rPr>
          <w:rFonts w:ascii="Times New Roman" w:eastAsia="Times New Roman" w:hAnsi="Times New Roman" w:cs="Times New Roman"/>
          <w:color w:val="FF0000"/>
          <w:sz w:val="23"/>
          <w:szCs w:val="23"/>
        </w:rPr>
        <w:t>_____________</w:t>
      </w:r>
      <w:r w:rsidRPr="00652441">
        <w:rPr>
          <w:rFonts w:ascii="Times New Roman" w:eastAsia="Times New Roman" w:hAnsi="Times New Roman" w:cs="Times New Roman"/>
          <w:sz w:val="23"/>
          <w:szCs w:val="23"/>
        </w:rPr>
        <w:t xml:space="preserve">; they actually work a lot fewer hours than the rest of us; and spend more time on </w:t>
      </w:r>
      <w:r w:rsidRPr="00652441">
        <w:rPr>
          <w:rFonts w:ascii="Times New Roman" w:eastAsia="Times New Roman" w:hAnsi="Times New Roman" w:cs="Times New Roman"/>
          <w:color w:val="FF0000"/>
          <w:sz w:val="23"/>
          <w:szCs w:val="23"/>
        </w:rPr>
        <w:t>_________</w:t>
      </w:r>
      <w:r w:rsidRPr="00652441">
        <w:rPr>
          <w:rFonts w:ascii="Times New Roman" w:eastAsia="Times New Roman" w:hAnsi="Times New Roman" w:cs="Times New Roman"/>
          <w:sz w:val="23"/>
          <w:szCs w:val="23"/>
        </w:rPr>
        <w:t>, music, and</w:t>
      </w:r>
      <w:r w:rsidRPr="00652441">
        <w:rPr>
          <w:rFonts w:ascii="Times New Roman" w:eastAsia="Times New Roman" w:hAnsi="Times New Roman" w:cs="Times New Roman"/>
          <w:color w:val="FF0000"/>
          <w:sz w:val="23"/>
          <w:szCs w:val="23"/>
        </w:rPr>
        <w:t xml:space="preserve"> _____________</w:t>
      </w:r>
      <w:r w:rsidRPr="00652441">
        <w:rPr>
          <w:rFonts w:ascii="Times New Roman" w:eastAsia="Times New Roman" w:hAnsi="Times New Roman" w:cs="Times New Roman"/>
          <w:sz w:val="23"/>
          <w:szCs w:val="23"/>
        </w:rPr>
        <w:t>.</w:t>
      </w:r>
    </w:p>
    <w:p w:rsidR="005B73DE" w:rsidRPr="00652441" w:rsidRDefault="005B73DE" w:rsidP="005B73DE">
      <w:pPr>
        <w:pStyle w:val="ListParagraph"/>
        <w:numPr>
          <w:ilvl w:val="0"/>
          <w:numId w:val="13"/>
        </w:numPr>
        <w:shd w:val="clear" w:color="auto" w:fill="FFFFFF"/>
        <w:textAlignment w:val="top"/>
        <w:rPr>
          <w:rFonts w:ascii="Times New Roman" w:eastAsia="Times New Roman" w:hAnsi="Times New Roman" w:cs="Times New Roman"/>
          <w:sz w:val="23"/>
          <w:szCs w:val="23"/>
        </w:rPr>
      </w:pPr>
      <w:r w:rsidRPr="00652441">
        <w:rPr>
          <w:rFonts w:ascii="Times New Roman" w:eastAsia="Times New Roman" w:hAnsi="Times New Roman" w:cs="Times New Roman"/>
          <w:sz w:val="23"/>
          <w:szCs w:val="23"/>
        </w:rPr>
        <w:t>It’s important to note that cultivation of crops seems to have arisen independently over the course of millennia; using crops that naturally grew nearby—</w:t>
      </w:r>
      <w:r w:rsidRPr="00652441">
        <w:rPr>
          <w:rFonts w:ascii="Times New Roman" w:eastAsia="Times New Roman" w:hAnsi="Times New Roman" w:cs="Times New Roman"/>
          <w:color w:val="FF0000"/>
          <w:sz w:val="23"/>
          <w:szCs w:val="23"/>
        </w:rPr>
        <w:t>_______</w:t>
      </w:r>
      <w:r w:rsidRPr="00652441">
        <w:rPr>
          <w:rFonts w:ascii="Times New Roman" w:eastAsia="Times New Roman" w:hAnsi="Times New Roman" w:cs="Times New Roman"/>
          <w:sz w:val="23"/>
          <w:szCs w:val="23"/>
        </w:rPr>
        <w:t xml:space="preserve"> in Southeast Asia, </w:t>
      </w:r>
      <w:r w:rsidRPr="00652441">
        <w:rPr>
          <w:rFonts w:ascii="Times New Roman" w:eastAsia="Times New Roman" w:hAnsi="Times New Roman" w:cs="Times New Roman"/>
          <w:color w:val="FF0000"/>
          <w:sz w:val="23"/>
          <w:szCs w:val="23"/>
        </w:rPr>
        <w:t xml:space="preserve">_____________ </w:t>
      </w:r>
      <w:r w:rsidRPr="00652441">
        <w:rPr>
          <w:rFonts w:ascii="Times New Roman" w:eastAsia="Times New Roman" w:hAnsi="Times New Roman" w:cs="Times New Roman"/>
          <w:sz w:val="23"/>
          <w:szCs w:val="23"/>
        </w:rPr>
        <w:t xml:space="preserve">in Mexico, </w:t>
      </w:r>
      <w:r w:rsidRPr="00652441">
        <w:rPr>
          <w:rFonts w:ascii="Times New Roman" w:eastAsia="Times New Roman" w:hAnsi="Times New Roman" w:cs="Times New Roman"/>
          <w:color w:val="FF0000"/>
          <w:sz w:val="23"/>
          <w:szCs w:val="23"/>
        </w:rPr>
        <w:t>_____________</w:t>
      </w:r>
      <w:r w:rsidRPr="00652441">
        <w:rPr>
          <w:rFonts w:ascii="Times New Roman" w:eastAsia="Times New Roman" w:hAnsi="Times New Roman" w:cs="Times New Roman"/>
          <w:sz w:val="23"/>
          <w:szCs w:val="23"/>
        </w:rPr>
        <w:t xml:space="preserve"> in the Andes, </w:t>
      </w:r>
      <w:r w:rsidRPr="00652441">
        <w:rPr>
          <w:rFonts w:ascii="Times New Roman" w:eastAsia="Times New Roman" w:hAnsi="Times New Roman" w:cs="Times New Roman"/>
          <w:color w:val="FF0000"/>
          <w:sz w:val="23"/>
          <w:szCs w:val="23"/>
        </w:rPr>
        <w:t>_____________</w:t>
      </w:r>
      <w:r w:rsidRPr="00652441">
        <w:rPr>
          <w:rFonts w:ascii="Times New Roman" w:eastAsia="Times New Roman" w:hAnsi="Times New Roman" w:cs="Times New Roman"/>
          <w:sz w:val="23"/>
          <w:szCs w:val="23"/>
        </w:rPr>
        <w:t xml:space="preserve"> in the Fertile Crescent, </w:t>
      </w:r>
      <w:r w:rsidRPr="00652441">
        <w:rPr>
          <w:rFonts w:ascii="Times New Roman" w:eastAsia="Times New Roman" w:hAnsi="Times New Roman" w:cs="Times New Roman"/>
          <w:color w:val="FF0000"/>
          <w:sz w:val="23"/>
          <w:szCs w:val="23"/>
        </w:rPr>
        <w:t>_____________</w:t>
      </w:r>
      <w:r w:rsidRPr="00652441">
        <w:rPr>
          <w:rFonts w:ascii="Times New Roman" w:eastAsia="Times New Roman" w:hAnsi="Times New Roman" w:cs="Times New Roman"/>
          <w:sz w:val="23"/>
          <w:szCs w:val="23"/>
        </w:rPr>
        <w:t xml:space="preserve"> in West Africa —people around the world began to abandon their foraging for agriculture. </w:t>
      </w:r>
    </w:p>
    <w:p w:rsidR="005B73DE" w:rsidRPr="00652441" w:rsidRDefault="005B73DE" w:rsidP="005B73DE">
      <w:pPr>
        <w:pStyle w:val="ListParagraph"/>
        <w:numPr>
          <w:ilvl w:val="0"/>
          <w:numId w:val="13"/>
        </w:numPr>
        <w:shd w:val="clear" w:color="auto" w:fill="FFFFFF"/>
        <w:textAlignment w:val="top"/>
        <w:rPr>
          <w:rFonts w:ascii="Times New Roman" w:eastAsia="Times New Roman" w:hAnsi="Times New Roman" w:cs="Times New Roman"/>
          <w:sz w:val="23"/>
          <w:szCs w:val="23"/>
        </w:rPr>
      </w:pPr>
      <w:r w:rsidRPr="00652441">
        <w:rPr>
          <w:rFonts w:ascii="Times New Roman" w:eastAsia="Times New Roman" w:hAnsi="Times New Roman" w:cs="Times New Roman"/>
          <w:sz w:val="23"/>
          <w:szCs w:val="23"/>
        </w:rPr>
        <w:t xml:space="preserve">Let’s first take a look at the advantages and disadvantages of agriculture: </w:t>
      </w:r>
    </w:p>
    <w:p w:rsidR="005B73DE" w:rsidRPr="00652441" w:rsidRDefault="005B73DE" w:rsidP="005B73DE">
      <w:pPr>
        <w:pStyle w:val="ListParagraph"/>
        <w:numPr>
          <w:ilvl w:val="0"/>
          <w:numId w:val="14"/>
        </w:numPr>
        <w:shd w:val="clear" w:color="auto" w:fill="FFFFFF"/>
        <w:textAlignment w:val="top"/>
        <w:rPr>
          <w:rFonts w:ascii="Times New Roman" w:eastAsia="Times New Roman" w:hAnsi="Times New Roman" w:cs="Times New Roman"/>
          <w:sz w:val="23"/>
          <w:szCs w:val="23"/>
        </w:rPr>
      </w:pPr>
      <w:r w:rsidRPr="00652441">
        <w:rPr>
          <w:rFonts w:ascii="Times New Roman" w:eastAsia="Times New Roman" w:hAnsi="Times New Roman" w:cs="Times New Roman"/>
          <w:sz w:val="23"/>
          <w:szCs w:val="23"/>
        </w:rPr>
        <w:t xml:space="preserve">Advantage: </w:t>
      </w:r>
      <w:r w:rsidRPr="00652441">
        <w:rPr>
          <w:rFonts w:ascii="Times New Roman" w:eastAsia="Times New Roman" w:hAnsi="Times New Roman" w:cs="Times New Roman"/>
          <w:color w:val="FF0000"/>
          <w:sz w:val="23"/>
          <w:szCs w:val="23"/>
        </w:rPr>
        <w:t>__________ _______ _________.</w:t>
      </w:r>
      <w:r w:rsidRPr="00652441">
        <w:rPr>
          <w:rFonts w:ascii="Times New Roman" w:eastAsia="Times New Roman" w:hAnsi="Times New Roman" w:cs="Times New Roman"/>
          <w:sz w:val="23"/>
          <w:szCs w:val="23"/>
        </w:rPr>
        <w:t xml:space="preserve"> You might have droughts or floods but if you’re growing the crops and breeding them to be healthier and heartier, you get a bit more say in whether you starve.  </w:t>
      </w:r>
    </w:p>
    <w:p w:rsidR="005B73DE" w:rsidRPr="00652441" w:rsidRDefault="005B73DE" w:rsidP="005B73DE">
      <w:pPr>
        <w:pStyle w:val="ListParagraph"/>
        <w:numPr>
          <w:ilvl w:val="0"/>
          <w:numId w:val="14"/>
        </w:numPr>
        <w:shd w:val="clear" w:color="auto" w:fill="FFFFFF"/>
        <w:textAlignment w:val="top"/>
        <w:rPr>
          <w:rFonts w:ascii="Times New Roman" w:eastAsia="Times New Roman" w:hAnsi="Times New Roman" w:cs="Times New Roman"/>
          <w:sz w:val="23"/>
          <w:szCs w:val="23"/>
        </w:rPr>
      </w:pPr>
      <w:r w:rsidRPr="00652441">
        <w:rPr>
          <w:rFonts w:ascii="Times New Roman" w:eastAsia="Times New Roman" w:hAnsi="Times New Roman" w:cs="Times New Roman"/>
          <w:sz w:val="23"/>
          <w:szCs w:val="23"/>
        </w:rPr>
        <w:t xml:space="preserve">Disadvantage: In order to keep feeding people as population grows, you have to radically change the </w:t>
      </w:r>
      <w:r w:rsidRPr="00652441">
        <w:rPr>
          <w:rFonts w:ascii="Times New Roman" w:eastAsia="Times New Roman" w:hAnsi="Times New Roman" w:cs="Times New Roman"/>
          <w:color w:val="FF0000"/>
          <w:sz w:val="23"/>
          <w:szCs w:val="23"/>
        </w:rPr>
        <w:t>___________ ____ _____ ___________________</w:t>
      </w:r>
      <w:r w:rsidRPr="00652441">
        <w:rPr>
          <w:rFonts w:ascii="Times New Roman" w:eastAsia="Times New Roman" w:hAnsi="Times New Roman" w:cs="Times New Roman"/>
          <w:sz w:val="23"/>
          <w:szCs w:val="23"/>
        </w:rPr>
        <w:t>.</w:t>
      </w:r>
    </w:p>
    <w:p w:rsidR="005B73DE" w:rsidRPr="00652441" w:rsidRDefault="005B73DE" w:rsidP="005B73DE">
      <w:pPr>
        <w:pStyle w:val="ListParagraph"/>
        <w:numPr>
          <w:ilvl w:val="0"/>
          <w:numId w:val="14"/>
        </w:numPr>
        <w:shd w:val="clear" w:color="auto" w:fill="FFFFFF"/>
        <w:textAlignment w:val="top"/>
        <w:rPr>
          <w:rFonts w:ascii="Times New Roman" w:eastAsia="Times New Roman" w:hAnsi="Times New Roman" w:cs="Times New Roman"/>
          <w:sz w:val="23"/>
          <w:szCs w:val="23"/>
        </w:rPr>
      </w:pPr>
      <w:r w:rsidRPr="00652441">
        <w:rPr>
          <w:rFonts w:ascii="Times New Roman" w:eastAsia="Times New Roman" w:hAnsi="Times New Roman" w:cs="Times New Roman"/>
          <w:sz w:val="23"/>
          <w:szCs w:val="23"/>
        </w:rPr>
        <w:t xml:space="preserve">Advantage: You can create a food surplus, especially if you grow grain, which makes </w:t>
      </w:r>
      <w:r w:rsidRPr="00652441">
        <w:rPr>
          <w:rFonts w:ascii="Times New Roman" w:eastAsia="Times New Roman" w:hAnsi="Times New Roman" w:cs="Times New Roman"/>
          <w:color w:val="FF0000"/>
          <w:sz w:val="23"/>
          <w:szCs w:val="23"/>
        </w:rPr>
        <w:t>_____________</w:t>
      </w:r>
      <w:r w:rsidRPr="00652441">
        <w:rPr>
          <w:rFonts w:ascii="Times New Roman" w:eastAsia="Times New Roman" w:hAnsi="Times New Roman" w:cs="Times New Roman"/>
          <w:sz w:val="23"/>
          <w:szCs w:val="23"/>
        </w:rPr>
        <w:t xml:space="preserve">possible. Agriculture can support people not directly involved in the production of food, like, say, </w:t>
      </w:r>
      <w:r w:rsidRPr="00652441">
        <w:rPr>
          <w:rFonts w:ascii="Times New Roman" w:eastAsia="Times New Roman" w:hAnsi="Times New Roman" w:cs="Times New Roman"/>
          <w:color w:val="FF0000"/>
          <w:sz w:val="23"/>
          <w:szCs w:val="23"/>
        </w:rPr>
        <w:t>_____________</w:t>
      </w:r>
      <w:r w:rsidRPr="00652441">
        <w:rPr>
          <w:rFonts w:ascii="Times New Roman" w:eastAsia="Times New Roman" w:hAnsi="Times New Roman" w:cs="Times New Roman"/>
          <w:sz w:val="23"/>
          <w:szCs w:val="23"/>
        </w:rPr>
        <w:t xml:space="preserve"> who can devote their lives to creating better farming equipment (or </w:t>
      </w:r>
      <w:r w:rsidRPr="00652441">
        <w:rPr>
          <w:rFonts w:ascii="Times New Roman" w:eastAsia="Times New Roman" w:hAnsi="Times New Roman" w:cs="Times New Roman"/>
          <w:color w:val="FF0000"/>
          <w:sz w:val="23"/>
          <w:szCs w:val="23"/>
        </w:rPr>
        <w:t>_____________</w:t>
      </w:r>
      <w:r w:rsidRPr="00652441">
        <w:rPr>
          <w:rFonts w:ascii="Times New Roman" w:eastAsia="Times New Roman" w:hAnsi="Times New Roman" w:cs="Times New Roman"/>
          <w:sz w:val="23"/>
          <w:szCs w:val="23"/>
        </w:rPr>
        <w:t>).</w:t>
      </w:r>
    </w:p>
    <w:p w:rsidR="005B73DE" w:rsidRPr="00652441" w:rsidRDefault="005B73DE" w:rsidP="005B73DE">
      <w:pPr>
        <w:pStyle w:val="ListParagraph"/>
        <w:numPr>
          <w:ilvl w:val="0"/>
          <w:numId w:val="14"/>
        </w:numPr>
        <w:shd w:val="clear" w:color="auto" w:fill="FFFFFF"/>
        <w:textAlignment w:val="top"/>
        <w:rPr>
          <w:rFonts w:ascii="Times New Roman" w:eastAsia="Times New Roman" w:hAnsi="Times New Roman" w:cs="Times New Roman"/>
          <w:sz w:val="23"/>
          <w:szCs w:val="23"/>
        </w:rPr>
      </w:pPr>
      <w:r w:rsidRPr="00652441">
        <w:rPr>
          <w:rFonts w:ascii="Times New Roman" w:eastAsia="Times New Roman" w:hAnsi="Times New Roman" w:cs="Times New Roman"/>
          <w:sz w:val="23"/>
          <w:szCs w:val="23"/>
        </w:rPr>
        <w:t xml:space="preserve">Disadvantage: Some would argue the whole complexity of large and complex agricultural communities that can support cities are not actually beneficial to the </w:t>
      </w:r>
      <w:r w:rsidRPr="00652441">
        <w:rPr>
          <w:rFonts w:ascii="Times New Roman" w:eastAsia="Times New Roman" w:hAnsi="Times New Roman" w:cs="Times New Roman"/>
          <w:color w:val="FF0000"/>
          <w:sz w:val="23"/>
          <w:szCs w:val="23"/>
        </w:rPr>
        <w:t>_____________</w:t>
      </w:r>
      <w:r w:rsidRPr="00652441">
        <w:rPr>
          <w:rFonts w:ascii="Times New Roman" w:eastAsia="Times New Roman" w:hAnsi="Times New Roman" w:cs="Times New Roman"/>
          <w:sz w:val="23"/>
          <w:szCs w:val="23"/>
        </w:rPr>
        <w:t xml:space="preserve"> or even necessarily its human inhabitants. </w:t>
      </w:r>
    </w:p>
    <w:p w:rsidR="005B73DE" w:rsidRPr="00652441" w:rsidRDefault="005B73DE" w:rsidP="005B73DE">
      <w:pPr>
        <w:pStyle w:val="ListParagraph"/>
        <w:numPr>
          <w:ilvl w:val="0"/>
          <w:numId w:val="14"/>
        </w:numPr>
        <w:shd w:val="clear" w:color="auto" w:fill="FFFFFF"/>
        <w:textAlignment w:val="top"/>
        <w:rPr>
          <w:rFonts w:ascii="Times New Roman" w:eastAsia="Times New Roman" w:hAnsi="Times New Roman" w:cs="Times New Roman"/>
          <w:sz w:val="23"/>
          <w:szCs w:val="23"/>
        </w:rPr>
      </w:pPr>
      <w:r w:rsidRPr="00652441">
        <w:rPr>
          <w:rFonts w:ascii="Times New Roman" w:eastAsia="Times New Roman" w:hAnsi="Times New Roman" w:cs="Times New Roman"/>
          <w:sz w:val="23"/>
          <w:szCs w:val="23"/>
        </w:rPr>
        <w:t xml:space="preserve">Advantage: Agriculture can be practiced in many places all over the world, although in lots of places it requires extensive manipulation of the environment; e.g., </w:t>
      </w:r>
      <w:r w:rsidRPr="00652441">
        <w:rPr>
          <w:rFonts w:ascii="Times New Roman" w:eastAsia="Times New Roman" w:hAnsi="Times New Roman" w:cs="Times New Roman"/>
          <w:color w:val="FF0000"/>
          <w:sz w:val="23"/>
          <w:szCs w:val="23"/>
        </w:rPr>
        <w:t>_____________</w:t>
      </w:r>
      <w:r w:rsidRPr="00652441">
        <w:rPr>
          <w:rFonts w:ascii="Times New Roman" w:eastAsia="Times New Roman" w:hAnsi="Times New Roman" w:cs="Times New Roman"/>
          <w:sz w:val="23"/>
          <w:szCs w:val="23"/>
        </w:rPr>
        <w:t xml:space="preserve"> or </w:t>
      </w:r>
      <w:r w:rsidRPr="00652441">
        <w:rPr>
          <w:rFonts w:ascii="Times New Roman" w:eastAsia="Times New Roman" w:hAnsi="Times New Roman" w:cs="Times New Roman"/>
          <w:color w:val="FF0000"/>
          <w:sz w:val="23"/>
          <w:szCs w:val="23"/>
        </w:rPr>
        <w:t>_____________</w:t>
      </w:r>
      <w:r w:rsidRPr="00652441">
        <w:rPr>
          <w:rFonts w:ascii="Times New Roman" w:eastAsia="Times New Roman" w:hAnsi="Times New Roman" w:cs="Times New Roman"/>
          <w:sz w:val="23"/>
          <w:szCs w:val="23"/>
        </w:rPr>
        <w:t xml:space="preserve">. </w:t>
      </w:r>
    </w:p>
    <w:p w:rsidR="005B73DE" w:rsidRPr="00652441" w:rsidRDefault="005B73DE" w:rsidP="005B73DE">
      <w:pPr>
        <w:pStyle w:val="ListParagraph"/>
        <w:numPr>
          <w:ilvl w:val="0"/>
          <w:numId w:val="14"/>
        </w:numPr>
        <w:shd w:val="clear" w:color="auto" w:fill="FFFFFF"/>
        <w:textAlignment w:val="top"/>
        <w:rPr>
          <w:rFonts w:ascii="Times New Roman" w:eastAsia="Times New Roman" w:hAnsi="Times New Roman" w:cs="Times New Roman"/>
          <w:sz w:val="23"/>
          <w:szCs w:val="23"/>
        </w:rPr>
      </w:pPr>
      <w:r w:rsidRPr="00652441">
        <w:rPr>
          <w:rFonts w:ascii="Times New Roman" w:eastAsia="Times New Roman" w:hAnsi="Times New Roman" w:cs="Times New Roman"/>
          <w:sz w:val="23"/>
          <w:szCs w:val="23"/>
        </w:rPr>
        <w:t xml:space="preserve">Disadvantage: Farming is hard work—so hard that one is tempted to for instance claim </w:t>
      </w:r>
      <w:r w:rsidRPr="00652441">
        <w:rPr>
          <w:rFonts w:ascii="Times New Roman" w:eastAsia="Times New Roman" w:hAnsi="Times New Roman" w:cs="Times New Roman"/>
          <w:color w:val="FF0000"/>
          <w:sz w:val="23"/>
          <w:szCs w:val="23"/>
        </w:rPr>
        <w:t>_____________</w:t>
      </w:r>
      <w:r w:rsidRPr="00652441">
        <w:rPr>
          <w:rFonts w:ascii="Times New Roman" w:eastAsia="Times New Roman" w:hAnsi="Times New Roman" w:cs="Times New Roman"/>
          <w:sz w:val="23"/>
          <w:szCs w:val="23"/>
        </w:rPr>
        <w:t xml:space="preserve"> over other humans and then force them to till the land on your behalf—which is the kind of non-ideal social order that has tended to emerge again and again in agriculturalist communities.</w:t>
      </w:r>
    </w:p>
    <w:p w:rsidR="005B73DE" w:rsidRPr="00652441" w:rsidRDefault="005B73DE" w:rsidP="0071568F">
      <w:pPr>
        <w:ind w:left="720"/>
        <w:rPr>
          <w:rFonts w:ascii="Times New Roman" w:eastAsia="Times New Roman" w:hAnsi="Times New Roman" w:cs="Times New Roman"/>
          <w:color w:val="666666"/>
          <w:sz w:val="23"/>
          <w:szCs w:val="23"/>
        </w:rPr>
      </w:pPr>
      <w:r w:rsidRPr="00652441">
        <w:rPr>
          <w:rFonts w:ascii="Times New Roman" w:eastAsia="Times New Roman" w:hAnsi="Times New Roman" w:cs="Times New Roman"/>
          <w:color w:val="FF0000"/>
          <w:sz w:val="23"/>
          <w:szCs w:val="23"/>
        </w:rPr>
        <w:t>____________</w:t>
      </w:r>
      <w:r w:rsidRPr="00652441">
        <w:rPr>
          <w:rFonts w:ascii="Times New Roman" w:eastAsia="Times New Roman" w:hAnsi="Times New Roman" w:cs="Times New Roman"/>
          <w:sz w:val="23"/>
          <w:szCs w:val="23"/>
        </w:rPr>
        <w:t xml:space="preserve"> is a very good and interesting alternative to foraging. The upsides of herding are obvious: animals are not only </w:t>
      </w:r>
      <w:r w:rsidRPr="00652441">
        <w:rPr>
          <w:rFonts w:ascii="Times New Roman" w:eastAsia="Times New Roman" w:hAnsi="Times New Roman" w:cs="Times New Roman"/>
          <w:color w:val="FF0000"/>
          <w:sz w:val="23"/>
          <w:szCs w:val="23"/>
        </w:rPr>
        <w:t>_____________</w:t>
      </w:r>
      <w:r w:rsidRPr="00652441">
        <w:rPr>
          <w:rFonts w:ascii="Times New Roman" w:eastAsia="Times New Roman" w:hAnsi="Times New Roman" w:cs="Times New Roman"/>
          <w:sz w:val="23"/>
          <w:szCs w:val="23"/>
        </w:rPr>
        <w:t xml:space="preserve"> sources of meat and milk; they also help out with </w:t>
      </w:r>
      <w:r w:rsidRPr="00652441">
        <w:rPr>
          <w:rFonts w:ascii="Times New Roman" w:eastAsia="Times New Roman" w:hAnsi="Times New Roman" w:cs="Times New Roman"/>
          <w:color w:val="FF0000"/>
          <w:sz w:val="23"/>
          <w:szCs w:val="23"/>
        </w:rPr>
        <w:t>_____________</w:t>
      </w:r>
      <w:r w:rsidRPr="00652441">
        <w:rPr>
          <w:rFonts w:ascii="Times New Roman" w:eastAsia="Times New Roman" w:hAnsi="Times New Roman" w:cs="Times New Roman"/>
          <w:sz w:val="23"/>
          <w:szCs w:val="23"/>
        </w:rPr>
        <w:t xml:space="preserve"> by providing wool and leather. On the downside, you have to </w:t>
      </w:r>
      <w:r w:rsidRPr="00652441">
        <w:rPr>
          <w:rFonts w:ascii="Times New Roman" w:eastAsia="Times New Roman" w:hAnsi="Times New Roman" w:cs="Times New Roman"/>
          <w:color w:val="FF0000"/>
          <w:sz w:val="23"/>
          <w:szCs w:val="23"/>
        </w:rPr>
        <w:t xml:space="preserve">________ _____________ </w:t>
      </w:r>
      <w:r w:rsidRPr="00652441">
        <w:rPr>
          <w:rFonts w:ascii="Times New Roman" w:eastAsia="Times New Roman" w:hAnsi="Times New Roman" w:cs="Times New Roman"/>
          <w:sz w:val="23"/>
          <w:szCs w:val="23"/>
        </w:rPr>
        <w:t xml:space="preserve">a lot because your herds always need new grass to eat, and it’s hard to build cities when you’re constantly moving.  (These people are called </w:t>
      </w:r>
      <w:r w:rsidRPr="00652441">
        <w:rPr>
          <w:rFonts w:ascii="Times New Roman" w:eastAsia="Times New Roman" w:hAnsi="Times New Roman" w:cs="Times New Roman"/>
          <w:color w:val="FF0000"/>
          <w:sz w:val="23"/>
          <w:szCs w:val="23"/>
        </w:rPr>
        <w:t>_____________.)</w:t>
      </w:r>
    </w:p>
    <w:p w:rsidR="005B73DE" w:rsidRPr="00652441" w:rsidRDefault="005B73DE" w:rsidP="005B73DE">
      <w:pPr>
        <w:pStyle w:val="ListParagraph"/>
        <w:numPr>
          <w:ilvl w:val="0"/>
          <w:numId w:val="13"/>
        </w:numPr>
        <w:shd w:val="clear" w:color="auto" w:fill="FFFFFF"/>
        <w:textAlignment w:val="top"/>
        <w:rPr>
          <w:rFonts w:ascii="Times New Roman" w:eastAsia="Times New Roman" w:hAnsi="Times New Roman" w:cs="Times New Roman"/>
          <w:sz w:val="23"/>
          <w:szCs w:val="23"/>
        </w:rPr>
      </w:pPr>
      <w:r w:rsidRPr="00652441">
        <w:rPr>
          <w:rFonts w:ascii="Times New Roman" w:eastAsia="Times New Roman" w:hAnsi="Times New Roman" w:cs="Times New Roman"/>
          <w:sz w:val="23"/>
          <w:szCs w:val="23"/>
        </w:rPr>
        <w:t xml:space="preserve">So why did the Agricultural Revolution occur? We don’t have records, but historians love to make guesses: </w:t>
      </w:r>
    </w:p>
    <w:p w:rsidR="005B73DE" w:rsidRPr="00652441" w:rsidRDefault="005B73DE" w:rsidP="005B73DE">
      <w:pPr>
        <w:pStyle w:val="ListParagraph"/>
        <w:numPr>
          <w:ilvl w:val="0"/>
          <w:numId w:val="15"/>
        </w:numPr>
        <w:shd w:val="clear" w:color="auto" w:fill="FFFFFF"/>
        <w:textAlignment w:val="top"/>
        <w:rPr>
          <w:rFonts w:ascii="Times New Roman" w:eastAsia="Times New Roman" w:hAnsi="Times New Roman" w:cs="Times New Roman"/>
          <w:sz w:val="23"/>
          <w:szCs w:val="23"/>
        </w:rPr>
      </w:pPr>
      <w:r w:rsidRPr="00652441">
        <w:rPr>
          <w:rFonts w:ascii="Times New Roman" w:eastAsia="Times New Roman" w:hAnsi="Times New Roman" w:cs="Times New Roman"/>
          <w:sz w:val="23"/>
          <w:szCs w:val="23"/>
        </w:rPr>
        <w:t xml:space="preserve">Maybe </w:t>
      </w:r>
      <w:r w:rsidRPr="00652441">
        <w:rPr>
          <w:rFonts w:ascii="Times New Roman" w:eastAsia="Times New Roman" w:hAnsi="Times New Roman" w:cs="Times New Roman"/>
          <w:color w:val="FF0000"/>
          <w:sz w:val="23"/>
          <w:szCs w:val="23"/>
        </w:rPr>
        <w:t>_____________ _____________</w:t>
      </w:r>
      <w:r w:rsidRPr="00652441">
        <w:rPr>
          <w:rFonts w:ascii="Times New Roman" w:eastAsia="Times New Roman" w:hAnsi="Times New Roman" w:cs="Times New Roman"/>
          <w:sz w:val="23"/>
          <w:szCs w:val="23"/>
        </w:rPr>
        <w:t xml:space="preserve">necessitated agriculture even though it was more work, or abundance gave people leisure time to experiment with domestication or planting originated as a fertility right or—as some historians have argued—people needed to domesticate grains in order to produce more </w:t>
      </w:r>
      <w:r w:rsidRPr="00652441">
        <w:rPr>
          <w:rFonts w:ascii="Times New Roman" w:eastAsia="Times New Roman" w:hAnsi="Times New Roman" w:cs="Times New Roman"/>
          <w:color w:val="FF0000"/>
          <w:sz w:val="23"/>
          <w:szCs w:val="23"/>
        </w:rPr>
        <w:t>_____________</w:t>
      </w:r>
      <w:r w:rsidRPr="00652441">
        <w:rPr>
          <w:rFonts w:ascii="Times New Roman" w:eastAsia="Times New Roman" w:hAnsi="Times New Roman" w:cs="Times New Roman"/>
          <w:sz w:val="23"/>
          <w:szCs w:val="23"/>
        </w:rPr>
        <w:t>. (</w:t>
      </w:r>
      <w:r w:rsidRPr="00652441">
        <w:rPr>
          <w:rFonts w:ascii="Times New Roman" w:eastAsia="Times New Roman" w:hAnsi="Times New Roman" w:cs="Times New Roman"/>
          <w:i/>
          <w:sz w:val="23"/>
          <w:szCs w:val="23"/>
        </w:rPr>
        <w:t>The History of the World in Six Glasses</w:t>
      </w:r>
      <w:r w:rsidRPr="00652441">
        <w:rPr>
          <w:rFonts w:ascii="Times New Roman" w:eastAsia="Times New Roman" w:hAnsi="Times New Roman" w:cs="Times New Roman"/>
          <w:sz w:val="23"/>
          <w:szCs w:val="23"/>
        </w:rPr>
        <w:t>)</w:t>
      </w:r>
    </w:p>
    <w:p w:rsidR="005B73DE" w:rsidRPr="00652441" w:rsidRDefault="005B73DE" w:rsidP="005B73DE">
      <w:pPr>
        <w:pStyle w:val="ListParagraph"/>
        <w:numPr>
          <w:ilvl w:val="0"/>
          <w:numId w:val="15"/>
        </w:numPr>
        <w:shd w:val="clear" w:color="auto" w:fill="FFFFFF"/>
        <w:textAlignment w:val="top"/>
        <w:rPr>
          <w:rFonts w:ascii="Times New Roman" w:eastAsia="Times New Roman" w:hAnsi="Times New Roman" w:cs="Times New Roman"/>
          <w:sz w:val="23"/>
          <w:szCs w:val="23"/>
        </w:rPr>
      </w:pPr>
      <w:r w:rsidRPr="00652441">
        <w:rPr>
          <w:rFonts w:ascii="Times New Roman" w:eastAsia="Times New Roman" w:hAnsi="Times New Roman" w:cs="Times New Roman"/>
          <w:sz w:val="23"/>
          <w:szCs w:val="23"/>
        </w:rPr>
        <w:t xml:space="preserve">Maybe the best theory is that there wasn’t really an agricultural revolution at all but that it was part of an evolutionary desire to produce </w:t>
      </w:r>
      <w:r w:rsidRPr="00652441">
        <w:rPr>
          <w:rFonts w:ascii="Times New Roman" w:eastAsia="Times New Roman" w:hAnsi="Times New Roman" w:cs="Times New Roman"/>
          <w:color w:val="FF0000"/>
          <w:sz w:val="23"/>
          <w:szCs w:val="23"/>
        </w:rPr>
        <w:t xml:space="preserve">________ ____ ______. </w:t>
      </w:r>
    </w:p>
    <w:p w:rsidR="005B73DE" w:rsidRPr="00652441" w:rsidRDefault="005B73DE" w:rsidP="005B73DE">
      <w:pPr>
        <w:pStyle w:val="ListParagraph"/>
        <w:numPr>
          <w:ilvl w:val="0"/>
          <w:numId w:val="13"/>
        </w:numPr>
        <w:shd w:val="clear" w:color="auto" w:fill="FFFFFF"/>
        <w:textAlignment w:val="top"/>
        <w:rPr>
          <w:rFonts w:ascii="Times New Roman" w:eastAsia="Times New Roman" w:hAnsi="Times New Roman" w:cs="Times New Roman"/>
          <w:color w:val="666666"/>
          <w:sz w:val="23"/>
          <w:szCs w:val="23"/>
        </w:rPr>
      </w:pPr>
      <w:r w:rsidRPr="00652441">
        <w:rPr>
          <w:rFonts w:ascii="Times New Roman" w:eastAsia="Times New Roman" w:hAnsi="Times New Roman" w:cs="Times New Roman"/>
          <w:sz w:val="23"/>
          <w:szCs w:val="23"/>
        </w:rPr>
        <w:t xml:space="preserve">No doubt that the impact of the discovery and adoption of agriculture is probably the most momentous “event” in human and the planet’s history. Without agriculture we couldn’t have large groups of people in the same place (they’d starve) and therefore no </w:t>
      </w:r>
      <w:r w:rsidRPr="00652441">
        <w:rPr>
          <w:rFonts w:ascii="Times New Roman" w:eastAsia="Times New Roman" w:hAnsi="Times New Roman" w:cs="Times New Roman"/>
          <w:color w:val="FF0000"/>
          <w:sz w:val="23"/>
          <w:szCs w:val="23"/>
        </w:rPr>
        <w:t>_____________</w:t>
      </w:r>
      <w:r w:rsidRPr="00652441">
        <w:rPr>
          <w:rFonts w:ascii="Times New Roman" w:eastAsia="Times New Roman" w:hAnsi="Times New Roman" w:cs="Times New Roman"/>
          <w:sz w:val="23"/>
          <w:szCs w:val="23"/>
        </w:rPr>
        <w:t xml:space="preserve"> societies, cities, religions, </w:t>
      </w:r>
      <w:r w:rsidRPr="00652441">
        <w:rPr>
          <w:rFonts w:ascii="Times New Roman" w:eastAsia="Times New Roman" w:hAnsi="Times New Roman" w:cs="Times New Roman"/>
          <w:color w:val="FF0000"/>
          <w:sz w:val="23"/>
          <w:szCs w:val="23"/>
        </w:rPr>
        <w:t>_____________</w:t>
      </w:r>
      <w:r w:rsidRPr="00652441">
        <w:rPr>
          <w:rFonts w:ascii="Times New Roman" w:eastAsia="Times New Roman" w:hAnsi="Times New Roman" w:cs="Times New Roman"/>
          <w:sz w:val="23"/>
          <w:szCs w:val="23"/>
        </w:rPr>
        <w:t>, metalworking, …</w:t>
      </w:r>
    </w:p>
    <w:p w:rsidR="005B73DE" w:rsidRPr="00652441" w:rsidRDefault="005B73DE" w:rsidP="005B73DE">
      <w:pPr>
        <w:pStyle w:val="ListParagraph"/>
        <w:numPr>
          <w:ilvl w:val="0"/>
          <w:numId w:val="13"/>
        </w:numPr>
        <w:shd w:val="clear" w:color="auto" w:fill="FFFFFF"/>
        <w:textAlignment w:val="top"/>
        <w:rPr>
          <w:rFonts w:ascii="Times New Roman" w:eastAsia="Times New Roman" w:hAnsi="Times New Roman" w:cs="Times New Roman"/>
          <w:sz w:val="23"/>
          <w:szCs w:val="23"/>
        </w:rPr>
      </w:pPr>
      <w:r w:rsidRPr="00652441">
        <w:rPr>
          <w:rFonts w:ascii="Times New Roman" w:eastAsia="Times New Roman" w:hAnsi="Times New Roman" w:cs="Times New Roman"/>
          <w:sz w:val="23"/>
          <w:szCs w:val="23"/>
        </w:rPr>
        <w:t xml:space="preserve">It’s also true that without agriculture we wouldn’t have all the bad things that come with complex civilizations, like </w:t>
      </w:r>
      <w:r w:rsidRPr="00652441">
        <w:rPr>
          <w:rFonts w:ascii="Times New Roman" w:eastAsia="Times New Roman" w:hAnsi="Times New Roman" w:cs="Times New Roman"/>
          <w:color w:val="FF0000"/>
          <w:sz w:val="23"/>
          <w:szCs w:val="23"/>
        </w:rPr>
        <w:t>_____________</w:t>
      </w:r>
      <w:r w:rsidRPr="00652441">
        <w:rPr>
          <w:rFonts w:ascii="Times New Roman" w:eastAsia="Times New Roman" w:hAnsi="Times New Roman" w:cs="Times New Roman"/>
          <w:sz w:val="23"/>
          <w:szCs w:val="23"/>
        </w:rPr>
        <w:t xml:space="preserve">, patriarchy, </w:t>
      </w:r>
      <w:r w:rsidRPr="00652441">
        <w:rPr>
          <w:rFonts w:ascii="Times New Roman" w:eastAsia="Times New Roman" w:hAnsi="Times New Roman" w:cs="Times New Roman"/>
          <w:color w:val="FF0000"/>
          <w:sz w:val="23"/>
          <w:szCs w:val="23"/>
        </w:rPr>
        <w:t>_____________</w:t>
      </w:r>
      <w:r w:rsidRPr="00652441">
        <w:rPr>
          <w:rFonts w:ascii="Times New Roman" w:eastAsia="Times New Roman" w:hAnsi="Times New Roman" w:cs="Times New Roman"/>
          <w:sz w:val="23"/>
          <w:szCs w:val="23"/>
        </w:rPr>
        <w:t>, and unfortunately, famine.</w:t>
      </w:r>
    </w:p>
    <w:p w:rsidR="005B73DE" w:rsidRPr="00652441" w:rsidRDefault="005B73DE" w:rsidP="005B73DE">
      <w:pPr>
        <w:pStyle w:val="ListParagraph"/>
        <w:numPr>
          <w:ilvl w:val="0"/>
          <w:numId w:val="13"/>
        </w:numPr>
        <w:shd w:val="clear" w:color="auto" w:fill="FFFFFF"/>
        <w:textAlignment w:val="top"/>
        <w:rPr>
          <w:rFonts w:ascii="Times New Roman" w:eastAsia="Times New Roman" w:hAnsi="Times New Roman" w:cs="Times New Roman"/>
          <w:sz w:val="23"/>
          <w:szCs w:val="23"/>
        </w:rPr>
      </w:pPr>
      <w:r w:rsidRPr="00652441">
        <w:rPr>
          <w:rFonts w:ascii="Times New Roman" w:eastAsia="Times New Roman" w:hAnsi="Times New Roman" w:cs="Times New Roman"/>
          <w:sz w:val="23"/>
          <w:szCs w:val="23"/>
        </w:rPr>
        <w:t xml:space="preserve">And as far as the planet is concerned, agriculture has been a big loser – without it humans would never have changed the environment so much, </w:t>
      </w:r>
      <w:r w:rsidRPr="00652441">
        <w:rPr>
          <w:rFonts w:ascii="Times New Roman" w:eastAsia="Times New Roman" w:hAnsi="Times New Roman" w:cs="Times New Roman"/>
          <w:color w:val="FF0000"/>
          <w:sz w:val="23"/>
          <w:szCs w:val="23"/>
        </w:rPr>
        <w:t>_____________ _____________</w:t>
      </w:r>
      <w:r w:rsidRPr="00652441">
        <w:rPr>
          <w:rFonts w:ascii="Times New Roman" w:eastAsia="Times New Roman" w:hAnsi="Times New Roman" w:cs="Times New Roman"/>
          <w:sz w:val="23"/>
          <w:szCs w:val="23"/>
        </w:rPr>
        <w:t xml:space="preserve">, moving rivers, building </w:t>
      </w:r>
      <w:r w:rsidRPr="00652441">
        <w:rPr>
          <w:rFonts w:ascii="Times New Roman" w:eastAsia="Times New Roman" w:hAnsi="Times New Roman" w:cs="Times New Roman"/>
          <w:color w:val="FF0000"/>
          <w:sz w:val="23"/>
          <w:szCs w:val="23"/>
        </w:rPr>
        <w:t>_____________</w:t>
      </w:r>
      <w:r w:rsidRPr="00652441">
        <w:rPr>
          <w:rFonts w:ascii="Times New Roman" w:eastAsia="Times New Roman" w:hAnsi="Times New Roman" w:cs="Times New Roman"/>
          <w:sz w:val="23"/>
          <w:szCs w:val="23"/>
        </w:rPr>
        <w:t xml:space="preserve"> to create and prevent floods, drilling wells for agriculture, and in the 20th and 21st century drilling for oil to process into </w:t>
      </w:r>
      <w:r w:rsidRPr="00652441">
        <w:rPr>
          <w:rFonts w:ascii="Times New Roman" w:eastAsia="Times New Roman" w:hAnsi="Times New Roman" w:cs="Times New Roman"/>
          <w:color w:val="FF0000"/>
          <w:sz w:val="23"/>
          <w:szCs w:val="23"/>
        </w:rPr>
        <w:t>_____________</w:t>
      </w:r>
      <w:r w:rsidRPr="00652441">
        <w:rPr>
          <w:rFonts w:ascii="Times New Roman" w:eastAsia="Times New Roman" w:hAnsi="Times New Roman" w:cs="Times New Roman"/>
          <w:sz w:val="23"/>
          <w:szCs w:val="23"/>
        </w:rPr>
        <w:t xml:space="preserve">. </w:t>
      </w:r>
    </w:p>
    <w:p w:rsidR="005B73DE" w:rsidRPr="009D58DB" w:rsidRDefault="005B73DE" w:rsidP="005B73DE">
      <w:pPr>
        <w:rPr>
          <w:rFonts w:ascii="Comic Sans MS" w:hAnsi="Comic Sans MS"/>
        </w:rPr>
      </w:pPr>
    </w:p>
    <w:p w:rsidR="008D744F" w:rsidRDefault="008D744F" w:rsidP="00B6050B">
      <w:pPr>
        <w:rPr>
          <w:b/>
          <w:bCs/>
          <w:sz w:val="22"/>
          <w:szCs w:val="22"/>
          <w:u w:val="single"/>
        </w:rPr>
      </w:pPr>
    </w:p>
    <w:p w:rsidR="00FA314F" w:rsidRDefault="00D42D66" w:rsidP="007D2E89">
      <w:pPr>
        <w:rPr>
          <w:b/>
          <w:sz w:val="22"/>
          <w:szCs w:val="22"/>
        </w:rPr>
      </w:pPr>
      <w:r w:rsidRPr="002A09AF">
        <w:rPr>
          <w:b/>
          <w:sz w:val="22"/>
          <w:szCs w:val="22"/>
        </w:rPr>
        <w:lastRenderedPageBreak/>
        <w:t xml:space="preserve">Part III: </w:t>
      </w:r>
      <w:r w:rsidR="008511AD" w:rsidRPr="002A09AF">
        <w:rPr>
          <w:b/>
          <w:sz w:val="22"/>
          <w:szCs w:val="22"/>
        </w:rPr>
        <w:t xml:space="preserve">Discussion Prompts/Questions: </w:t>
      </w:r>
      <w:r w:rsidR="00F424E8" w:rsidRPr="002A09AF">
        <w:rPr>
          <w:b/>
          <w:sz w:val="22"/>
          <w:szCs w:val="22"/>
        </w:rPr>
        <w:t>For the following statement</w:t>
      </w:r>
      <w:r w:rsidR="008511AD" w:rsidRPr="002A09AF">
        <w:rPr>
          <w:b/>
          <w:sz w:val="22"/>
          <w:szCs w:val="22"/>
        </w:rPr>
        <w:t xml:space="preserve"> or question</w:t>
      </w:r>
      <w:r w:rsidR="00F424E8" w:rsidRPr="002A09AF">
        <w:rPr>
          <w:b/>
          <w:sz w:val="22"/>
          <w:szCs w:val="22"/>
        </w:rPr>
        <w:t xml:space="preserve">, indicate whether you agree, somewhat agree, disagree or somewhat disagree and cite </w:t>
      </w:r>
      <w:r w:rsidR="008511AD" w:rsidRPr="002A09AF">
        <w:rPr>
          <w:b/>
          <w:sz w:val="22"/>
          <w:szCs w:val="22"/>
        </w:rPr>
        <w:t>2-3</w:t>
      </w:r>
      <w:r w:rsidR="00F424E8" w:rsidRPr="002A09AF">
        <w:rPr>
          <w:b/>
          <w:sz w:val="22"/>
          <w:szCs w:val="22"/>
        </w:rPr>
        <w:t xml:space="preserve"> </w:t>
      </w:r>
      <w:r w:rsidR="008511AD" w:rsidRPr="002A09AF">
        <w:rPr>
          <w:b/>
          <w:sz w:val="22"/>
          <w:szCs w:val="22"/>
        </w:rPr>
        <w:t>FACTUAL reasons from the documen</w:t>
      </w:r>
      <w:r w:rsidR="00007394">
        <w:rPr>
          <w:b/>
          <w:sz w:val="22"/>
          <w:szCs w:val="22"/>
        </w:rPr>
        <w:t>ts that support your position using evidence from the articles</w:t>
      </w:r>
      <w:r w:rsidR="000958E7">
        <w:rPr>
          <w:b/>
          <w:sz w:val="22"/>
          <w:szCs w:val="22"/>
        </w:rPr>
        <w:t xml:space="preserve"> and video</w:t>
      </w:r>
      <w:r w:rsidR="00007394">
        <w:rPr>
          <w:b/>
          <w:sz w:val="22"/>
          <w:szCs w:val="22"/>
        </w:rPr>
        <w:t>.</w:t>
      </w:r>
    </w:p>
    <w:p w:rsidR="004F2140" w:rsidRPr="00BB678F" w:rsidRDefault="004F2140" w:rsidP="007D2E89">
      <w:pPr>
        <w:rPr>
          <w:sz w:val="22"/>
          <w:szCs w:val="22"/>
        </w:rPr>
      </w:pPr>
    </w:p>
    <w:p w:rsidR="00FA314F" w:rsidRPr="00564BEC" w:rsidRDefault="004F2140" w:rsidP="00137DB0">
      <w:pPr>
        <w:pStyle w:val="ListParagraph"/>
        <w:numPr>
          <w:ilvl w:val="0"/>
          <w:numId w:val="4"/>
        </w:numPr>
        <w:ind w:left="360" w:right="-270" w:hanging="270"/>
        <w:rPr>
          <w:sz w:val="22"/>
          <w:szCs w:val="22"/>
        </w:rPr>
      </w:pPr>
      <w:r>
        <w:rPr>
          <w:sz w:val="22"/>
          <w:szCs w:val="22"/>
        </w:rPr>
        <w:t>The Neolithic Revolution was the w</w:t>
      </w:r>
      <w:r w:rsidR="008A2F22">
        <w:rPr>
          <w:sz w:val="22"/>
          <w:szCs w:val="22"/>
        </w:rPr>
        <w:t xml:space="preserve">orst mistake in the history of </w:t>
      </w:r>
      <w:r>
        <w:rPr>
          <w:sz w:val="22"/>
          <w:szCs w:val="22"/>
        </w:rPr>
        <w:t>the human race.</w:t>
      </w:r>
    </w:p>
    <w:p w:rsidR="00FA314F" w:rsidRPr="00564BEC" w:rsidRDefault="00FA314F" w:rsidP="00137DB0">
      <w:pPr>
        <w:pStyle w:val="ListParagraph"/>
        <w:ind w:left="360" w:right="-270"/>
        <w:rPr>
          <w:b/>
          <w:sz w:val="22"/>
          <w:szCs w:val="22"/>
        </w:rPr>
      </w:pPr>
    </w:p>
    <w:tbl>
      <w:tblPr>
        <w:tblStyle w:val="TableGrid"/>
        <w:tblpPr w:leftFromText="180" w:rightFromText="180" w:vertAnchor="text" w:horzAnchor="margin" w:tblpXSpec="center" w:tblpY="-37"/>
        <w:tblW w:w="10908" w:type="dxa"/>
        <w:tblLayout w:type="fixed"/>
        <w:tblLook w:val="04A0" w:firstRow="1" w:lastRow="0" w:firstColumn="1" w:lastColumn="0" w:noHBand="0" w:noVBand="1"/>
      </w:tblPr>
      <w:tblGrid>
        <w:gridCol w:w="1368"/>
        <w:gridCol w:w="9540"/>
      </w:tblGrid>
      <w:tr w:rsidR="00FA314F" w:rsidRPr="00564BEC" w:rsidTr="002A09AF">
        <w:trPr>
          <w:trHeight w:val="360"/>
        </w:trPr>
        <w:tc>
          <w:tcPr>
            <w:tcW w:w="10908" w:type="dxa"/>
            <w:gridSpan w:val="2"/>
          </w:tcPr>
          <w:p w:rsidR="00FA314F" w:rsidRPr="00564BEC" w:rsidRDefault="00FA314F" w:rsidP="00137DB0">
            <w:pPr>
              <w:rPr>
                <w:b/>
              </w:rPr>
            </w:pPr>
            <w:r w:rsidRPr="00564BEC">
              <w:rPr>
                <w:b/>
              </w:rPr>
              <w:t>Agree                          Somewhat Agree                                 Disagree                                    Somewhat Disagree</w:t>
            </w:r>
          </w:p>
        </w:tc>
      </w:tr>
      <w:tr w:rsidR="00FA314F" w:rsidRPr="00564BEC" w:rsidTr="002A09AF">
        <w:trPr>
          <w:trHeight w:val="447"/>
        </w:trPr>
        <w:tc>
          <w:tcPr>
            <w:tcW w:w="1368" w:type="dxa"/>
          </w:tcPr>
          <w:p w:rsidR="00FA314F" w:rsidRPr="002A09AF" w:rsidRDefault="00FA314F" w:rsidP="00FA314F">
            <w:pPr>
              <w:rPr>
                <w:b/>
                <w:sz w:val="18"/>
              </w:rPr>
            </w:pPr>
            <w:r w:rsidRPr="002A09AF">
              <w:rPr>
                <w:b/>
                <w:sz w:val="18"/>
              </w:rPr>
              <w:t>Citation</w:t>
            </w:r>
            <w:r w:rsidR="002A09AF" w:rsidRPr="002A09AF">
              <w:rPr>
                <w:b/>
                <w:sz w:val="18"/>
              </w:rPr>
              <w:t>/Author</w:t>
            </w:r>
          </w:p>
          <w:p w:rsidR="00FA314F" w:rsidRPr="00564BEC" w:rsidRDefault="00FA314F" w:rsidP="00FA314F">
            <w:pPr>
              <w:rPr>
                <w:b/>
              </w:rPr>
            </w:pPr>
            <w:r w:rsidRPr="002A09AF">
              <w:rPr>
                <w:b/>
                <w:sz w:val="18"/>
              </w:rPr>
              <w:t>Doc #/Para #</w:t>
            </w:r>
          </w:p>
        </w:tc>
        <w:tc>
          <w:tcPr>
            <w:tcW w:w="9540" w:type="dxa"/>
          </w:tcPr>
          <w:p w:rsidR="00FA314F" w:rsidRPr="00564BEC" w:rsidRDefault="00FA314F" w:rsidP="00FA314F">
            <w:pPr>
              <w:rPr>
                <w:b/>
              </w:rPr>
            </w:pPr>
            <w:r w:rsidRPr="00564BEC">
              <w:rPr>
                <w:b/>
              </w:rPr>
              <w:t>Factual Support (Evidence from documents)</w:t>
            </w:r>
          </w:p>
        </w:tc>
      </w:tr>
      <w:tr w:rsidR="00FA314F" w:rsidRPr="00564BEC" w:rsidTr="002A09AF">
        <w:trPr>
          <w:trHeight w:val="863"/>
        </w:trPr>
        <w:tc>
          <w:tcPr>
            <w:tcW w:w="1368" w:type="dxa"/>
          </w:tcPr>
          <w:p w:rsidR="00FA314F" w:rsidRPr="00564BEC" w:rsidRDefault="00FA314F" w:rsidP="00FA314F"/>
        </w:tc>
        <w:tc>
          <w:tcPr>
            <w:tcW w:w="9540" w:type="dxa"/>
          </w:tcPr>
          <w:p w:rsidR="00FA314F" w:rsidRPr="00564BEC" w:rsidRDefault="00FA314F" w:rsidP="00FA314F"/>
        </w:tc>
      </w:tr>
      <w:tr w:rsidR="00FA314F" w:rsidRPr="00564BEC" w:rsidTr="002A09AF">
        <w:trPr>
          <w:trHeight w:val="872"/>
        </w:trPr>
        <w:tc>
          <w:tcPr>
            <w:tcW w:w="1368" w:type="dxa"/>
          </w:tcPr>
          <w:p w:rsidR="00FA314F" w:rsidRPr="00564BEC" w:rsidRDefault="00FA314F" w:rsidP="00FA314F"/>
        </w:tc>
        <w:tc>
          <w:tcPr>
            <w:tcW w:w="9540" w:type="dxa"/>
          </w:tcPr>
          <w:p w:rsidR="00FA314F" w:rsidRPr="00564BEC" w:rsidRDefault="00FA314F" w:rsidP="00FA314F"/>
        </w:tc>
      </w:tr>
      <w:tr w:rsidR="00FA314F" w:rsidRPr="00564BEC" w:rsidTr="002A09AF">
        <w:trPr>
          <w:trHeight w:val="908"/>
        </w:trPr>
        <w:tc>
          <w:tcPr>
            <w:tcW w:w="1368" w:type="dxa"/>
          </w:tcPr>
          <w:p w:rsidR="00FA314F" w:rsidRPr="00564BEC" w:rsidRDefault="00FA314F" w:rsidP="00FA314F"/>
        </w:tc>
        <w:tc>
          <w:tcPr>
            <w:tcW w:w="9540" w:type="dxa"/>
          </w:tcPr>
          <w:p w:rsidR="00FA314F" w:rsidRPr="00564BEC" w:rsidRDefault="00FA314F" w:rsidP="00FA314F"/>
        </w:tc>
      </w:tr>
    </w:tbl>
    <w:p w:rsidR="00F424E8" w:rsidRPr="00564BEC" w:rsidRDefault="008D744F" w:rsidP="00FA314F">
      <w:pPr>
        <w:pStyle w:val="ListParagraph"/>
        <w:numPr>
          <w:ilvl w:val="0"/>
          <w:numId w:val="4"/>
        </w:numPr>
        <w:ind w:left="360"/>
        <w:rPr>
          <w:sz w:val="22"/>
          <w:szCs w:val="22"/>
        </w:rPr>
      </w:pPr>
      <w:r>
        <w:rPr>
          <w:sz w:val="22"/>
          <w:szCs w:val="22"/>
        </w:rPr>
        <w:t>The development of agriculture led to malnutrition.</w:t>
      </w:r>
    </w:p>
    <w:tbl>
      <w:tblPr>
        <w:tblStyle w:val="TableGrid"/>
        <w:tblW w:w="10980" w:type="dxa"/>
        <w:tblInd w:w="18" w:type="dxa"/>
        <w:tblLook w:val="04A0" w:firstRow="1" w:lastRow="0" w:firstColumn="1" w:lastColumn="0" w:noHBand="0" w:noVBand="1"/>
      </w:tblPr>
      <w:tblGrid>
        <w:gridCol w:w="1409"/>
        <w:gridCol w:w="9571"/>
      </w:tblGrid>
      <w:tr w:rsidR="00F424E8" w:rsidRPr="00564BEC" w:rsidTr="002A09AF">
        <w:trPr>
          <w:trHeight w:val="355"/>
        </w:trPr>
        <w:tc>
          <w:tcPr>
            <w:tcW w:w="10980" w:type="dxa"/>
            <w:gridSpan w:val="2"/>
          </w:tcPr>
          <w:p w:rsidR="00F424E8" w:rsidRPr="00564BEC" w:rsidRDefault="00F424E8" w:rsidP="004E6A61">
            <w:pPr>
              <w:rPr>
                <w:b/>
              </w:rPr>
            </w:pPr>
            <w:r w:rsidRPr="00564BEC">
              <w:rPr>
                <w:b/>
              </w:rPr>
              <w:t>Agree                          Somewhat Agree                                 Disagree                                     Somewhat Disagree</w:t>
            </w:r>
          </w:p>
        </w:tc>
      </w:tr>
      <w:tr w:rsidR="00F424E8" w:rsidRPr="00564BEC" w:rsidTr="002A09AF">
        <w:trPr>
          <w:trHeight w:val="442"/>
        </w:trPr>
        <w:tc>
          <w:tcPr>
            <w:tcW w:w="1409" w:type="dxa"/>
          </w:tcPr>
          <w:p w:rsidR="008511AD" w:rsidRPr="002A09AF" w:rsidRDefault="00F424E8" w:rsidP="00F424E8">
            <w:pPr>
              <w:rPr>
                <w:b/>
                <w:sz w:val="20"/>
              </w:rPr>
            </w:pPr>
            <w:r w:rsidRPr="002A09AF">
              <w:rPr>
                <w:b/>
                <w:sz w:val="20"/>
              </w:rPr>
              <w:t>Citation</w:t>
            </w:r>
            <w:r w:rsidR="008511AD" w:rsidRPr="002A09AF">
              <w:rPr>
                <w:b/>
                <w:sz w:val="20"/>
              </w:rPr>
              <w:t>: Author/</w:t>
            </w:r>
          </w:p>
          <w:p w:rsidR="00F424E8" w:rsidRPr="00564BEC" w:rsidRDefault="008511AD" w:rsidP="008511AD">
            <w:pPr>
              <w:rPr>
                <w:b/>
              </w:rPr>
            </w:pPr>
            <w:r w:rsidRPr="002A09AF">
              <w:rPr>
                <w:b/>
                <w:sz w:val="20"/>
              </w:rPr>
              <w:t>Doc#/Para #</w:t>
            </w:r>
          </w:p>
        </w:tc>
        <w:tc>
          <w:tcPr>
            <w:tcW w:w="9571" w:type="dxa"/>
          </w:tcPr>
          <w:p w:rsidR="00F424E8" w:rsidRPr="00564BEC" w:rsidRDefault="00F424E8" w:rsidP="00F424E8">
            <w:pPr>
              <w:rPr>
                <w:b/>
              </w:rPr>
            </w:pPr>
            <w:r w:rsidRPr="00564BEC">
              <w:rPr>
                <w:b/>
              </w:rPr>
              <w:t>Factual Support</w:t>
            </w:r>
            <w:r w:rsidR="008511AD" w:rsidRPr="00564BEC">
              <w:rPr>
                <w:b/>
              </w:rPr>
              <w:t xml:space="preserve"> (Evidence from Documents)</w:t>
            </w:r>
          </w:p>
        </w:tc>
      </w:tr>
      <w:tr w:rsidR="00F424E8" w:rsidRPr="00564BEC" w:rsidTr="002A09AF">
        <w:trPr>
          <w:trHeight w:val="926"/>
        </w:trPr>
        <w:tc>
          <w:tcPr>
            <w:tcW w:w="1409" w:type="dxa"/>
          </w:tcPr>
          <w:p w:rsidR="00F424E8" w:rsidRPr="00564BEC" w:rsidRDefault="00F424E8" w:rsidP="00F424E8"/>
        </w:tc>
        <w:tc>
          <w:tcPr>
            <w:tcW w:w="9571" w:type="dxa"/>
          </w:tcPr>
          <w:p w:rsidR="00F424E8" w:rsidRPr="00564BEC" w:rsidRDefault="00F424E8" w:rsidP="00F424E8"/>
        </w:tc>
      </w:tr>
      <w:tr w:rsidR="00F424E8" w:rsidRPr="00564BEC" w:rsidTr="002A09AF">
        <w:trPr>
          <w:trHeight w:val="917"/>
        </w:trPr>
        <w:tc>
          <w:tcPr>
            <w:tcW w:w="1409" w:type="dxa"/>
          </w:tcPr>
          <w:p w:rsidR="00F424E8" w:rsidRPr="00564BEC" w:rsidRDefault="00F424E8" w:rsidP="00F424E8"/>
        </w:tc>
        <w:tc>
          <w:tcPr>
            <w:tcW w:w="9571" w:type="dxa"/>
          </w:tcPr>
          <w:p w:rsidR="00F424E8" w:rsidRPr="00564BEC" w:rsidRDefault="00F424E8" w:rsidP="00F424E8"/>
        </w:tc>
      </w:tr>
      <w:tr w:rsidR="00F424E8" w:rsidRPr="00564BEC" w:rsidTr="002A09AF">
        <w:trPr>
          <w:trHeight w:val="881"/>
        </w:trPr>
        <w:tc>
          <w:tcPr>
            <w:tcW w:w="1409" w:type="dxa"/>
          </w:tcPr>
          <w:p w:rsidR="00F424E8" w:rsidRPr="00564BEC" w:rsidRDefault="00F424E8" w:rsidP="00F424E8"/>
        </w:tc>
        <w:tc>
          <w:tcPr>
            <w:tcW w:w="9571" w:type="dxa"/>
          </w:tcPr>
          <w:p w:rsidR="00F424E8" w:rsidRPr="00564BEC" w:rsidRDefault="00F424E8" w:rsidP="00F424E8"/>
        </w:tc>
      </w:tr>
    </w:tbl>
    <w:p w:rsidR="00F424E8" w:rsidRPr="00564BEC" w:rsidRDefault="00F424E8" w:rsidP="00F424E8">
      <w:pPr>
        <w:rPr>
          <w:sz w:val="22"/>
          <w:szCs w:val="22"/>
        </w:rPr>
      </w:pPr>
    </w:p>
    <w:p w:rsidR="00F424E8" w:rsidRPr="00564BEC" w:rsidRDefault="00137DB0" w:rsidP="00FA314F">
      <w:pPr>
        <w:pStyle w:val="ListParagraph"/>
        <w:numPr>
          <w:ilvl w:val="0"/>
          <w:numId w:val="4"/>
        </w:numPr>
        <w:ind w:left="540"/>
        <w:rPr>
          <w:sz w:val="22"/>
          <w:szCs w:val="22"/>
        </w:rPr>
      </w:pPr>
      <w:r>
        <w:rPr>
          <w:sz w:val="22"/>
          <w:szCs w:val="22"/>
        </w:rPr>
        <w:t xml:space="preserve"> </w:t>
      </w:r>
      <w:r w:rsidR="008D744F">
        <w:rPr>
          <w:sz w:val="22"/>
          <w:szCs w:val="22"/>
        </w:rPr>
        <w:t>The Neolithic Revolution’s effect of a domesticated life was necessary for the survival of mankind.</w:t>
      </w:r>
    </w:p>
    <w:tbl>
      <w:tblPr>
        <w:tblStyle w:val="TableGrid"/>
        <w:tblW w:w="10980" w:type="dxa"/>
        <w:tblInd w:w="18" w:type="dxa"/>
        <w:tblLook w:val="04A0" w:firstRow="1" w:lastRow="0" w:firstColumn="1" w:lastColumn="0" w:noHBand="0" w:noVBand="1"/>
      </w:tblPr>
      <w:tblGrid>
        <w:gridCol w:w="1319"/>
        <w:gridCol w:w="9661"/>
      </w:tblGrid>
      <w:tr w:rsidR="00F424E8" w:rsidRPr="00564BEC" w:rsidTr="002A09AF">
        <w:trPr>
          <w:trHeight w:val="359"/>
        </w:trPr>
        <w:tc>
          <w:tcPr>
            <w:tcW w:w="10980" w:type="dxa"/>
            <w:gridSpan w:val="2"/>
          </w:tcPr>
          <w:p w:rsidR="00F424E8" w:rsidRPr="00564BEC" w:rsidRDefault="00F424E8" w:rsidP="00F424E8">
            <w:pPr>
              <w:rPr>
                <w:b/>
              </w:rPr>
            </w:pPr>
            <w:r w:rsidRPr="00564BEC">
              <w:rPr>
                <w:b/>
              </w:rPr>
              <w:t xml:space="preserve">Agree                          Somewhat Agree                                 Disagree      </w:t>
            </w:r>
            <w:r w:rsidR="008511AD" w:rsidRPr="00564BEC">
              <w:rPr>
                <w:b/>
              </w:rPr>
              <w:t xml:space="preserve">                              </w:t>
            </w:r>
            <w:r w:rsidRPr="00564BEC">
              <w:rPr>
                <w:b/>
              </w:rPr>
              <w:t xml:space="preserve"> Somewhat Disagree</w:t>
            </w:r>
          </w:p>
        </w:tc>
      </w:tr>
      <w:tr w:rsidR="00F424E8" w:rsidRPr="00564BEC" w:rsidTr="002A09AF">
        <w:trPr>
          <w:trHeight w:val="386"/>
        </w:trPr>
        <w:tc>
          <w:tcPr>
            <w:tcW w:w="1319" w:type="dxa"/>
          </w:tcPr>
          <w:p w:rsidR="008511AD" w:rsidRPr="002A09AF" w:rsidRDefault="008511AD" w:rsidP="008511AD">
            <w:pPr>
              <w:rPr>
                <w:b/>
                <w:sz w:val="18"/>
              </w:rPr>
            </w:pPr>
            <w:r w:rsidRPr="002A09AF">
              <w:rPr>
                <w:b/>
                <w:sz w:val="18"/>
              </w:rPr>
              <w:t>Citation: Author/</w:t>
            </w:r>
          </w:p>
          <w:p w:rsidR="00F424E8" w:rsidRPr="00564BEC" w:rsidRDefault="008511AD" w:rsidP="008511AD">
            <w:r w:rsidRPr="002A09AF">
              <w:rPr>
                <w:b/>
                <w:sz w:val="18"/>
              </w:rPr>
              <w:t>Doc#/Para #</w:t>
            </w:r>
          </w:p>
        </w:tc>
        <w:tc>
          <w:tcPr>
            <w:tcW w:w="9661" w:type="dxa"/>
          </w:tcPr>
          <w:p w:rsidR="00F424E8" w:rsidRPr="00564BEC" w:rsidRDefault="008511AD" w:rsidP="00F424E8">
            <w:pPr>
              <w:rPr>
                <w:b/>
              </w:rPr>
            </w:pPr>
            <w:r w:rsidRPr="00564BEC">
              <w:rPr>
                <w:b/>
              </w:rPr>
              <w:t>Factual Support (Evidence from Documents)</w:t>
            </w:r>
          </w:p>
        </w:tc>
      </w:tr>
      <w:tr w:rsidR="00F424E8" w:rsidRPr="00564BEC" w:rsidTr="002A09AF">
        <w:trPr>
          <w:trHeight w:val="773"/>
        </w:trPr>
        <w:tc>
          <w:tcPr>
            <w:tcW w:w="1319" w:type="dxa"/>
          </w:tcPr>
          <w:p w:rsidR="00F424E8" w:rsidRPr="00564BEC" w:rsidRDefault="00F424E8" w:rsidP="00F424E8"/>
        </w:tc>
        <w:tc>
          <w:tcPr>
            <w:tcW w:w="9661" w:type="dxa"/>
          </w:tcPr>
          <w:p w:rsidR="00F424E8" w:rsidRPr="00564BEC" w:rsidRDefault="00F424E8" w:rsidP="00F424E8"/>
        </w:tc>
      </w:tr>
      <w:tr w:rsidR="00F424E8" w:rsidRPr="00564BEC" w:rsidTr="002A09AF">
        <w:trPr>
          <w:trHeight w:val="845"/>
        </w:trPr>
        <w:tc>
          <w:tcPr>
            <w:tcW w:w="1319" w:type="dxa"/>
          </w:tcPr>
          <w:p w:rsidR="00F424E8" w:rsidRPr="00564BEC" w:rsidRDefault="00F424E8" w:rsidP="00F424E8"/>
        </w:tc>
        <w:tc>
          <w:tcPr>
            <w:tcW w:w="9661" w:type="dxa"/>
          </w:tcPr>
          <w:p w:rsidR="00F424E8" w:rsidRPr="00564BEC" w:rsidRDefault="00F424E8" w:rsidP="00F424E8"/>
        </w:tc>
      </w:tr>
      <w:tr w:rsidR="00F424E8" w:rsidRPr="00564BEC" w:rsidTr="002A09AF">
        <w:trPr>
          <w:trHeight w:val="908"/>
        </w:trPr>
        <w:tc>
          <w:tcPr>
            <w:tcW w:w="1319" w:type="dxa"/>
          </w:tcPr>
          <w:p w:rsidR="00F424E8" w:rsidRPr="00564BEC" w:rsidRDefault="00F424E8" w:rsidP="00F424E8"/>
        </w:tc>
        <w:tc>
          <w:tcPr>
            <w:tcW w:w="9661" w:type="dxa"/>
          </w:tcPr>
          <w:p w:rsidR="00F424E8" w:rsidRPr="00564BEC" w:rsidRDefault="00F424E8" w:rsidP="00F424E8"/>
        </w:tc>
      </w:tr>
    </w:tbl>
    <w:p w:rsidR="00137DB0" w:rsidRDefault="00137DB0" w:rsidP="00137DB0">
      <w:pPr>
        <w:pStyle w:val="ListParagraph"/>
        <w:ind w:left="450"/>
        <w:rPr>
          <w:sz w:val="22"/>
          <w:szCs w:val="22"/>
        </w:rPr>
      </w:pPr>
    </w:p>
    <w:p w:rsidR="008511AD" w:rsidRDefault="008511AD" w:rsidP="008D744F">
      <w:pPr>
        <w:rPr>
          <w:sz w:val="22"/>
          <w:szCs w:val="22"/>
        </w:rPr>
      </w:pPr>
    </w:p>
    <w:p w:rsidR="008D744F" w:rsidRPr="008D744F" w:rsidRDefault="008D744F" w:rsidP="008D744F">
      <w:pPr>
        <w:pStyle w:val="ListParagraph"/>
        <w:numPr>
          <w:ilvl w:val="0"/>
          <w:numId w:val="4"/>
        </w:numPr>
        <w:rPr>
          <w:sz w:val="22"/>
          <w:szCs w:val="22"/>
        </w:rPr>
      </w:pPr>
      <w:r>
        <w:rPr>
          <w:sz w:val="22"/>
          <w:szCs w:val="22"/>
        </w:rPr>
        <w:lastRenderedPageBreak/>
        <w:t>A rise in the population occurred due to the Neolithic Revolution.</w:t>
      </w:r>
    </w:p>
    <w:tbl>
      <w:tblPr>
        <w:tblStyle w:val="TableGrid"/>
        <w:tblW w:w="10890" w:type="dxa"/>
        <w:tblInd w:w="108" w:type="dxa"/>
        <w:tblLook w:val="04A0" w:firstRow="1" w:lastRow="0" w:firstColumn="1" w:lastColumn="0" w:noHBand="0" w:noVBand="1"/>
      </w:tblPr>
      <w:tblGrid>
        <w:gridCol w:w="1350"/>
        <w:gridCol w:w="9540"/>
      </w:tblGrid>
      <w:tr w:rsidR="00F424E8" w:rsidRPr="00564BEC" w:rsidTr="002A09AF">
        <w:trPr>
          <w:trHeight w:val="260"/>
        </w:trPr>
        <w:tc>
          <w:tcPr>
            <w:tcW w:w="10890" w:type="dxa"/>
            <w:gridSpan w:val="2"/>
          </w:tcPr>
          <w:p w:rsidR="00F424E8" w:rsidRPr="00564BEC" w:rsidRDefault="00F424E8" w:rsidP="00F424E8">
            <w:r w:rsidRPr="00564BEC">
              <w:t>Agree                          Somewhat Agree                                 Disagree                                       Somewhat Disagree</w:t>
            </w:r>
          </w:p>
        </w:tc>
      </w:tr>
      <w:tr w:rsidR="00F424E8" w:rsidRPr="00564BEC" w:rsidTr="002A09AF">
        <w:trPr>
          <w:trHeight w:val="323"/>
        </w:trPr>
        <w:tc>
          <w:tcPr>
            <w:tcW w:w="1350" w:type="dxa"/>
          </w:tcPr>
          <w:p w:rsidR="002735E4" w:rsidRPr="002A09AF" w:rsidRDefault="002735E4" w:rsidP="002735E4">
            <w:pPr>
              <w:rPr>
                <w:b/>
                <w:sz w:val="18"/>
              </w:rPr>
            </w:pPr>
            <w:r w:rsidRPr="002A09AF">
              <w:rPr>
                <w:b/>
                <w:sz w:val="18"/>
              </w:rPr>
              <w:t>Citation: Author/</w:t>
            </w:r>
          </w:p>
          <w:p w:rsidR="00F424E8" w:rsidRPr="00564BEC" w:rsidRDefault="002735E4" w:rsidP="002735E4">
            <w:r w:rsidRPr="002A09AF">
              <w:rPr>
                <w:b/>
                <w:sz w:val="18"/>
              </w:rPr>
              <w:t>Doc#/Para #</w:t>
            </w:r>
          </w:p>
        </w:tc>
        <w:tc>
          <w:tcPr>
            <w:tcW w:w="9540" w:type="dxa"/>
          </w:tcPr>
          <w:p w:rsidR="00F424E8" w:rsidRPr="00564BEC" w:rsidRDefault="008511AD" w:rsidP="00F424E8">
            <w:r w:rsidRPr="00564BEC">
              <w:rPr>
                <w:b/>
              </w:rPr>
              <w:t>Factual Support (Evidence from Documents)</w:t>
            </w:r>
          </w:p>
        </w:tc>
      </w:tr>
      <w:tr w:rsidR="00F424E8" w:rsidRPr="00564BEC" w:rsidTr="002A09AF">
        <w:trPr>
          <w:trHeight w:val="1025"/>
        </w:trPr>
        <w:tc>
          <w:tcPr>
            <w:tcW w:w="1350" w:type="dxa"/>
          </w:tcPr>
          <w:p w:rsidR="00F424E8" w:rsidRPr="00564BEC" w:rsidRDefault="00F424E8" w:rsidP="00F424E8"/>
        </w:tc>
        <w:tc>
          <w:tcPr>
            <w:tcW w:w="9540" w:type="dxa"/>
          </w:tcPr>
          <w:p w:rsidR="00F424E8" w:rsidRPr="00564BEC" w:rsidRDefault="00F424E8" w:rsidP="00F424E8"/>
        </w:tc>
      </w:tr>
      <w:tr w:rsidR="00F424E8" w:rsidRPr="00564BEC" w:rsidTr="002A09AF">
        <w:trPr>
          <w:trHeight w:val="980"/>
        </w:trPr>
        <w:tc>
          <w:tcPr>
            <w:tcW w:w="1350" w:type="dxa"/>
          </w:tcPr>
          <w:p w:rsidR="00F424E8" w:rsidRPr="00564BEC" w:rsidRDefault="00F424E8" w:rsidP="00F424E8"/>
        </w:tc>
        <w:tc>
          <w:tcPr>
            <w:tcW w:w="9540" w:type="dxa"/>
          </w:tcPr>
          <w:p w:rsidR="00F424E8" w:rsidRPr="00564BEC" w:rsidRDefault="00F424E8" w:rsidP="00F424E8"/>
        </w:tc>
      </w:tr>
      <w:tr w:rsidR="00F424E8" w:rsidRPr="00564BEC" w:rsidTr="002A09AF">
        <w:trPr>
          <w:trHeight w:val="1236"/>
        </w:trPr>
        <w:tc>
          <w:tcPr>
            <w:tcW w:w="1350" w:type="dxa"/>
          </w:tcPr>
          <w:p w:rsidR="00F424E8" w:rsidRPr="00564BEC" w:rsidRDefault="00F424E8" w:rsidP="00F424E8"/>
        </w:tc>
        <w:tc>
          <w:tcPr>
            <w:tcW w:w="9540" w:type="dxa"/>
          </w:tcPr>
          <w:p w:rsidR="00F424E8" w:rsidRPr="00564BEC" w:rsidRDefault="00F424E8" w:rsidP="00F424E8"/>
        </w:tc>
      </w:tr>
    </w:tbl>
    <w:p w:rsidR="00F424E8" w:rsidRDefault="00F424E8" w:rsidP="00F424E8">
      <w:pPr>
        <w:rPr>
          <w:sz w:val="22"/>
          <w:szCs w:val="22"/>
        </w:rPr>
      </w:pPr>
    </w:p>
    <w:p w:rsidR="00BA208E" w:rsidRDefault="0089274A" w:rsidP="00BA208E">
      <w:pPr>
        <w:pStyle w:val="ListParagraph"/>
        <w:numPr>
          <w:ilvl w:val="0"/>
          <w:numId w:val="4"/>
        </w:numPr>
        <w:rPr>
          <w:sz w:val="22"/>
          <w:szCs w:val="22"/>
        </w:rPr>
      </w:pPr>
      <w:r>
        <w:rPr>
          <w:sz w:val="22"/>
          <w:szCs w:val="22"/>
        </w:rPr>
        <w:t>The disadvantages out weigh</w:t>
      </w:r>
      <w:r w:rsidR="00BA208E">
        <w:rPr>
          <w:sz w:val="22"/>
          <w:szCs w:val="22"/>
        </w:rPr>
        <w:t xml:space="preserve"> the advantages for the Neolithic Revolution.</w:t>
      </w:r>
    </w:p>
    <w:tbl>
      <w:tblPr>
        <w:tblStyle w:val="TableGrid"/>
        <w:tblW w:w="10890" w:type="dxa"/>
        <w:tblInd w:w="108" w:type="dxa"/>
        <w:tblLook w:val="04A0" w:firstRow="1" w:lastRow="0" w:firstColumn="1" w:lastColumn="0" w:noHBand="0" w:noVBand="1"/>
      </w:tblPr>
      <w:tblGrid>
        <w:gridCol w:w="1350"/>
        <w:gridCol w:w="9540"/>
      </w:tblGrid>
      <w:tr w:rsidR="00BA208E" w:rsidRPr="00564BEC" w:rsidTr="00D00B36">
        <w:trPr>
          <w:trHeight w:val="260"/>
        </w:trPr>
        <w:tc>
          <w:tcPr>
            <w:tcW w:w="10890" w:type="dxa"/>
            <w:gridSpan w:val="2"/>
          </w:tcPr>
          <w:p w:rsidR="00BA208E" w:rsidRPr="00564BEC" w:rsidRDefault="00BA208E" w:rsidP="00D00B36">
            <w:r w:rsidRPr="00564BEC">
              <w:t>Agree                          Somewhat Agree                                 Disagree                                       Somewhat Disagree</w:t>
            </w:r>
          </w:p>
        </w:tc>
      </w:tr>
      <w:tr w:rsidR="00BA208E" w:rsidRPr="00564BEC" w:rsidTr="00D00B36">
        <w:trPr>
          <w:trHeight w:val="323"/>
        </w:trPr>
        <w:tc>
          <w:tcPr>
            <w:tcW w:w="1350" w:type="dxa"/>
          </w:tcPr>
          <w:p w:rsidR="00BA208E" w:rsidRPr="002A09AF" w:rsidRDefault="00BA208E" w:rsidP="00D00B36">
            <w:pPr>
              <w:rPr>
                <w:b/>
                <w:sz w:val="18"/>
              </w:rPr>
            </w:pPr>
            <w:r w:rsidRPr="002A09AF">
              <w:rPr>
                <w:b/>
                <w:sz w:val="18"/>
              </w:rPr>
              <w:t>Citation: Author/</w:t>
            </w:r>
          </w:p>
          <w:p w:rsidR="00BA208E" w:rsidRPr="00564BEC" w:rsidRDefault="00BA208E" w:rsidP="00D00B36">
            <w:r w:rsidRPr="002A09AF">
              <w:rPr>
                <w:b/>
                <w:sz w:val="18"/>
              </w:rPr>
              <w:t>Doc#/Para #</w:t>
            </w:r>
          </w:p>
        </w:tc>
        <w:tc>
          <w:tcPr>
            <w:tcW w:w="9540" w:type="dxa"/>
          </w:tcPr>
          <w:p w:rsidR="00BA208E" w:rsidRPr="00564BEC" w:rsidRDefault="00BA208E" w:rsidP="00D00B36">
            <w:r w:rsidRPr="00564BEC">
              <w:rPr>
                <w:b/>
              </w:rPr>
              <w:t>Factual Support (Evidence from Documents)</w:t>
            </w:r>
          </w:p>
        </w:tc>
      </w:tr>
      <w:tr w:rsidR="00BA208E" w:rsidRPr="00564BEC" w:rsidTr="00D00B36">
        <w:trPr>
          <w:trHeight w:val="1025"/>
        </w:trPr>
        <w:tc>
          <w:tcPr>
            <w:tcW w:w="1350" w:type="dxa"/>
          </w:tcPr>
          <w:p w:rsidR="00BA208E" w:rsidRPr="00564BEC" w:rsidRDefault="00BA208E" w:rsidP="00D00B36"/>
        </w:tc>
        <w:tc>
          <w:tcPr>
            <w:tcW w:w="9540" w:type="dxa"/>
          </w:tcPr>
          <w:p w:rsidR="00BA208E" w:rsidRPr="00564BEC" w:rsidRDefault="00BA208E" w:rsidP="00D00B36"/>
        </w:tc>
      </w:tr>
      <w:tr w:rsidR="00BA208E" w:rsidRPr="00564BEC" w:rsidTr="00D00B36">
        <w:trPr>
          <w:trHeight w:val="980"/>
        </w:trPr>
        <w:tc>
          <w:tcPr>
            <w:tcW w:w="1350" w:type="dxa"/>
          </w:tcPr>
          <w:p w:rsidR="00BA208E" w:rsidRPr="00564BEC" w:rsidRDefault="00BA208E" w:rsidP="00D00B36"/>
        </w:tc>
        <w:tc>
          <w:tcPr>
            <w:tcW w:w="9540" w:type="dxa"/>
          </w:tcPr>
          <w:p w:rsidR="00BA208E" w:rsidRPr="00564BEC" w:rsidRDefault="00BA208E" w:rsidP="00D00B36"/>
        </w:tc>
      </w:tr>
      <w:tr w:rsidR="00BA208E" w:rsidRPr="00564BEC" w:rsidTr="00D00B36">
        <w:trPr>
          <w:trHeight w:val="1236"/>
        </w:trPr>
        <w:tc>
          <w:tcPr>
            <w:tcW w:w="1350" w:type="dxa"/>
          </w:tcPr>
          <w:p w:rsidR="00BA208E" w:rsidRPr="00564BEC" w:rsidRDefault="00BA208E" w:rsidP="00D00B36"/>
        </w:tc>
        <w:tc>
          <w:tcPr>
            <w:tcW w:w="9540" w:type="dxa"/>
          </w:tcPr>
          <w:p w:rsidR="00BA208E" w:rsidRPr="00564BEC" w:rsidRDefault="00BA208E" w:rsidP="00D00B36"/>
        </w:tc>
      </w:tr>
    </w:tbl>
    <w:p w:rsidR="00BA208E" w:rsidRPr="00BA208E" w:rsidRDefault="00BA208E" w:rsidP="00BA208E">
      <w:pPr>
        <w:rPr>
          <w:sz w:val="22"/>
          <w:szCs w:val="22"/>
        </w:rPr>
      </w:pPr>
    </w:p>
    <w:p w:rsidR="00221190" w:rsidRPr="00564BEC" w:rsidRDefault="00D42D66" w:rsidP="00D42D66">
      <w:pPr>
        <w:rPr>
          <w:b/>
          <w:sz w:val="22"/>
          <w:szCs w:val="22"/>
          <w:u w:val="single"/>
        </w:rPr>
      </w:pPr>
      <w:r w:rsidRPr="00564BEC">
        <w:rPr>
          <w:b/>
          <w:sz w:val="22"/>
          <w:szCs w:val="22"/>
          <w:u w:val="single"/>
        </w:rPr>
        <w:t>Student Generated Discussion Questions</w:t>
      </w:r>
    </w:p>
    <w:p w:rsidR="00D42D66" w:rsidRPr="00564BEC" w:rsidRDefault="00D42D66" w:rsidP="00D42D66">
      <w:pPr>
        <w:rPr>
          <w:b/>
          <w:sz w:val="22"/>
          <w:szCs w:val="22"/>
        </w:rPr>
      </w:pPr>
      <w:r w:rsidRPr="00564BEC">
        <w:rPr>
          <w:b/>
          <w:sz w:val="22"/>
          <w:szCs w:val="22"/>
        </w:rPr>
        <w:t>Create three (3) A</w:t>
      </w:r>
      <w:r w:rsidR="00652441">
        <w:rPr>
          <w:b/>
          <w:sz w:val="22"/>
          <w:szCs w:val="22"/>
        </w:rPr>
        <w:t>DDITIONAL discussion questions</w:t>
      </w:r>
      <w:r w:rsidRPr="00564BEC">
        <w:rPr>
          <w:b/>
          <w:sz w:val="22"/>
          <w:szCs w:val="22"/>
        </w:rPr>
        <w:t xml:space="preserve"> related to the documents and/or the </w:t>
      </w:r>
      <w:r w:rsidR="004F2140">
        <w:rPr>
          <w:b/>
          <w:sz w:val="22"/>
          <w:szCs w:val="22"/>
        </w:rPr>
        <w:t>Neolithic Revolution</w:t>
      </w:r>
      <w:r w:rsidRPr="00564BEC">
        <w:rPr>
          <w:b/>
          <w:sz w:val="22"/>
          <w:szCs w:val="22"/>
        </w:rPr>
        <w:t>.</w:t>
      </w:r>
    </w:p>
    <w:p w:rsidR="00D42D66" w:rsidRPr="00564BEC" w:rsidRDefault="00D42D66" w:rsidP="00D42D66">
      <w:pPr>
        <w:rPr>
          <w:b/>
          <w:sz w:val="22"/>
          <w:szCs w:val="22"/>
          <w:u w:val="single"/>
        </w:rPr>
      </w:pPr>
    </w:p>
    <w:p w:rsidR="00D42D66" w:rsidRPr="00564BEC" w:rsidRDefault="00D42D66" w:rsidP="00D42D66">
      <w:pPr>
        <w:rPr>
          <w:b/>
          <w:sz w:val="22"/>
          <w:szCs w:val="22"/>
        </w:rPr>
      </w:pPr>
      <w:r w:rsidRPr="00564BEC">
        <w:rPr>
          <w:b/>
          <w:sz w:val="22"/>
          <w:szCs w:val="22"/>
        </w:rPr>
        <w:t>1.</w:t>
      </w:r>
    </w:p>
    <w:p w:rsidR="00D42D66" w:rsidRDefault="00D42D66" w:rsidP="00D42D66">
      <w:pPr>
        <w:rPr>
          <w:b/>
          <w:sz w:val="22"/>
          <w:szCs w:val="22"/>
        </w:rPr>
      </w:pPr>
    </w:p>
    <w:p w:rsidR="002A09AF" w:rsidRPr="00564BEC" w:rsidRDefault="002A09AF" w:rsidP="00D42D66">
      <w:pPr>
        <w:rPr>
          <w:b/>
          <w:sz w:val="22"/>
          <w:szCs w:val="22"/>
        </w:rPr>
      </w:pPr>
    </w:p>
    <w:p w:rsidR="00D42D66" w:rsidRPr="00564BEC" w:rsidRDefault="00D42D66" w:rsidP="00D42D66">
      <w:pPr>
        <w:rPr>
          <w:b/>
          <w:sz w:val="22"/>
          <w:szCs w:val="22"/>
        </w:rPr>
      </w:pPr>
      <w:r w:rsidRPr="00564BEC">
        <w:rPr>
          <w:b/>
          <w:sz w:val="22"/>
          <w:szCs w:val="22"/>
        </w:rPr>
        <w:t>2.</w:t>
      </w:r>
    </w:p>
    <w:p w:rsidR="00D42D66" w:rsidRDefault="00D42D66" w:rsidP="00D42D66">
      <w:pPr>
        <w:rPr>
          <w:b/>
          <w:sz w:val="22"/>
          <w:szCs w:val="22"/>
        </w:rPr>
      </w:pPr>
    </w:p>
    <w:p w:rsidR="002A09AF" w:rsidRPr="00564BEC" w:rsidRDefault="002A09AF" w:rsidP="00D42D66">
      <w:pPr>
        <w:rPr>
          <w:b/>
          <w:sz w:val="22"/>
          <w:szCs w:val="22"/>
        </w:rPr>
      </w:pPr>
    </w:p>
    <w:p w:rsidR="00D42D66" w:rsidRPr="00564BEC" w:rsidRDefault="00D42D66" w:rsidP="00D42D66">
      <w:pPr>
        <w:rPr>
          <w:b/>
          <w:sz w:val="22"/>
          <w:szCs w:val="22"/>
        </w:rPr>
      </w:pPr>
      <w:r w:rsidRPr="00564BEC">
        <w:rPr>
          <w:b/>
          <w:sz w:val="22"/>
          <w:szCs w:val="22"/>
        </w:rPr>
        <w:t>3.</w:t>
      </w:r>
    </w:p>
    <w:p w:rsidR="00D42D66" w:rsidRPr="00564BEC" w:rsidRDefault="00D42D66" w:rsidP="00D42D66">
      <w:pPr>
        <w:rPr>
          <w:b/>
          <w:sz w:val="22"/>
          <w:szCs w:val="22"/>
          <w:u w:val="single"/>
        </w:rPr>
      </w:pPr>
    </w:p>
    <w:p w:rsidR="002A09AF" w:rsidRDefault="002A09AF" w:rsidP="00D42D66">
      <w:pPr>
        <w:rPr>
          <w:sz w:val="22"/>
          <w:szCs w:val="22"/>
          <w:u w:val="single"/>
        </w:rPr>
      </w:pPr>
    </w:p>
    <w:p w:rsidR="002A09AF" w:rsidRDefault="002A09AF" w:rsidP="00D42D66">
      <w:pPr>
        <w:rPr>
          <w:sz w:val="22"/>
          <w:szCs w:val="22"/>
          <w:u w:val="single"/>
        </w:rPr>
      </w:pPr>
    </w:p>
    <w:p w:rsidR="002A09AF" w:rsidRDefault="002A09AF" w:rsidP="00D42D66">
      <w:pPr>
        <w:rPr>
          <w:sz w:val="22"/>
          <w:szCs w:val="22"/>
          <w:u w:val="single"/>
        </w:rPr>
      </w:pPr>
    </w:p>
    <w:p w:rsidR="002A09AF" w:rsidRDefault="002A09AF" w:rsidP="00D42D66">
      <w:pPr>
        <w:rPr>
          <w:sz w:val="22"/>
          <w:szCs w:val="22"/>
          <w:u w:val="single"/>
        </w:rPr>
      </w:pPr>
    </w:p>
    <w:p w:rsidR="002A09AF" w:rsidRDefault="002A09AF" w:rsidP="00D42D66">
      <w:pPr>
        <w:rPr>
          <w:sz w:val="22"/>
          <w:szCs w:val="22"/>
          <w:u w:val="single"/>
        </w:rPr>
      </w:pPr>
    </w:p>
    <w:p w:rsidR="008D744F" w:rsidRDefault="008D744F" w:rsidP="00D42D66">
      <w:pPr>
        <w:rPr>
          <w:sz w:val="22"/>
          <w:szCs w:val="22"/>
          <w:u w:val="single"/>
        </w:rPr>
      </w:pPr>
    </w:p>
    <w:p w:rsidR="000958E7" w:rsidRPr="000958E7" w:rsidRDefault="000958E7" w:rsidP="000958E7">
      <w:pPr>
        <w:rPr>
          <w:sz w:val="22"/>
          <w:szCs w:val="22"/>
        </w:rPr>
      </w:pPr>
    </w:p>
    <w:sectPr w:rsidR="000958E7" w:rsidRPr="000958E7" w:rsidSect="002A09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49pt" o:bullet="t">
        <v:imagedata r:id="rId1" o:title="MC900014744[1]"/>
      </v:shape>
    </w:pict>
  </w:numPicBullet>
  <w:abstractNum w:abstractNumId="0">
    <w:nsid w:val="031A3278"/>
    <w:multiLevelType w:val="multilevel"/>
    <w:tmpl w:val="A4340E2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CD50963"/>
    <w:multiLevelType w:val="hybridMultilevel"/>
    <w:tmpl w:val="FBF215A2"/>
    <w:lvl w:ilvl="0" w:tplc="1764AB8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A0006"/>
    <w:multiLevelType w:val="hybridMultilevel"/>
    <w:tmpl w:val="405219D4"/>
    <w:lvl w:ilvl="0" w:tplc="2DFEBEA6">
      <w:start w:val="1"/>
      <w:numFmt w:val="bullet"/>
      <w:lvlText w:val=""/>
      <w:lvlPicBulletId w:val="0"/>
      <w:lvlJc w:val="left"/>
      <w:pPr>
        <w:ind w:left="720" w:hanging="360"/>
      </w:pPr>
      <w:rPr>
        <w:rFonts w:ascii="Symbol" w:hAnsi="Symbol"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A0CA7"/>
    <w:multiLevelType w:val="hybridMultilevel"/>
    <w:tmpl w:val="2BF811AC"/>
    <w:lvl w:ilvl="0" w:tplc="8E24981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36CB1"/>
    <w:multiLevelType w:val="hybridMultilevel"/>
    <w:tmpl w:val="8D0A1CD6"/>
    <w:lvl w:ilvl="0" w:tplc="E51CFE5A">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EC45F3"/>
    <w:multiLevelType w:val="hybridMultilevel"/>
    <w:tmpl w:val="E7180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1661F"/>
    <w:multiLevelType w:val="hybridMultilevel"/>
    <w:tmpl w:val="41001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25996"/>
    <w:multiLevelType w:val="hybridMultilevel"/>
    <w:tmpl w:val="FFC61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F305F"/>
    <w:multiLevelType w:val="hybridMultilevel"/>
    <w:tmpl w:val="78826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C253D8"/>
    <w:multiLevelType w:val="hybridMultilevel"/>
    <w:tmpl w:val="FFC61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C58AD"/>
    <w:multiLevelType w:val="hybridMultilevel"/>
    <w:tmpl w:val="FFC61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F005EE"/>
    <w:multiLevelType w:val="hybridMultilevel"/>
    <w:tmpl w:val="3140BC76"/>
    <w:lvl w:ilvl="0" w:tplc="C06C8EE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2B1A79"/>
    <w:multiLevelType w:val="hybridMultilevel"/>
    <w:tmpl w:val="1A187C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276913"/>
    <w:multiLevelType w:val="multilevel"/>
    <w:tmpl w:val="92206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086AF7"/>
    <w:multiLevelType w:val="hybridMultilevel"/>
    <w:tmpl w:val="8AB60D84"/>
    <w:lvl w:ilvl="0" w:tplc="D84ECE7A">
      <w:start w:val="1"/>
      <w:numFmt w:val="bullet"/>
      <w:lvlText w:val=""/>
      <w:lvlPicBulletId w:val="0"/>
      <w:lvlJc w:val="left"/>
      <w:pPr>
        <w:ind w:left="720" w:hanging="360"/>
      </w:pPr>
      <w:rPr>
        <w:rFonts w:ascii="Symbol" w:hAnsi="Symbol"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2E3FAB"/>
    <w:multiLevelType w:val="hybridMultilevel"/>
    <w:tmpl w:val="66202F18"/>
    <w:lvl w:ilvl="0" w:tplc="0409000F">
      <w:start w:val="1"/>
      <w:numFmt w:val="decimal"/>
      <w:lvlText w:val="%1."/>
      <w:lvlJc w:val="left"/>
      <w:pPr>
        <w:ind w:left="720" w:hanging="360"/>
      </w:pPr>
      <w:rPr>
        <w:rFonts w:cs="Times New Roman"/>
      </w:rPr>
    </w:lvl>
    <w:lvl w:ilvl="1" w:tplc="FB4E78A6">
      <w:start w:val="1"/>
      <w:numFmt w:val="decimal"/>
      <w:lvlText w:val="%2."/>
      <w:lvlJc w:val="left"/>
      <w:pPr>
        <w:ind w:left="360" w:hanging="360"/>
      </w:pPr>
      <w:rPr>
        <w:rFonts w:cs="Times New Roman"/>
        <w:sz w:val="16"/>
        <w:szCs w:val="16"/>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B910CF3"/>
    <w:multiLevelType w:val="hybridMultilevel"/>
    <w:tmpl w:val="CD745DD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D874FC"/>
    <w:multiLevelType w:val="multilevel"/>
    <w:tmpl w:val="7742A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BD5CCC"/>
    <w:multiLevelType w:val="hybridMultilevel"/>
    <w:tmpl w:val="242AB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063C53"/>
    <w:multiLevelType w:val="multilevel"/>
    <w:tmpl w:val="EF6ED4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A03726"/>
    <w:multiLevelType w:val="hybridMultilevel"/>
    <w:tmpl w:val="BA26B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9"/>
  </w:num>
  <w:num w:numId="5">
    <w:abstractNumId w:val="10"/>
  </w:num>
  <w:num w:numId="6">
    <w:abstractNumId w:val="20"/>
  </w:num>
  <w:num w:numId="7">
    <w:abstractNumId w:val="13"/>
  </w:num>
  <w:num w:numId="8">
    <w:abstractNumId w:val="19"/>
  </w:num>
  <w:num w:numId="9">
    <w:abstractNumId w:val="17"/>
  </w:num>
  <w:num w:numId="10">
    <w:abstractNumId w:val="0"/>
  </w:num>
  <w:num w:numId="11">
    <w:abstractNumId w:val="8"/>
  </w:num>
  <w:num w:numId="12">
    <w:abstractNumId w:val="7"/>
  </w:num>
  <w:num w:numId="13">
    <w:abstractNumId w:val="11"/>
  </w:num>
  <w:num w:numId="14">
    <w:abstractNumId w:val="14"/>
  </w:num>
  <w:num w:numId="15">
    <w:abstractNumId w:val="2"/>
  </w:num>
  <w:num w:numId="16">
    <w:abstractNumId w:val="18"/>
  </w:num>
  <w:num w:numId="17">
    <w:abstractNumId w:val="15"/>
  </w:num>
  <w:num w:numId="18">
    <w:abstractNumId w:val="16"/>
  </w:num>
  <w:num w:numId="19">
    <w:abstractNumId w:val="6"/>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20"/>
    <w:rsid w:val="00007394"/>
    <w:rsid w:val="000108C5"/>
    <w:rsid w:val="00013828"/>
    <w:rsid w:val="000504FF"/>
    <w:rsid w:val="000958E7"/>
    <w:rsid w:val="000B7C58"/>
    <w:rsid w:val="00137DB0"/>
    <w:rsid w:val="00142F99"/>
    <w:rsid w:val="0017326D"/>
    <w:rsid w:val="001D5C20"/>
    <w:rsid w:val="001E4170"/>
    <w:rsid w:val="00221190"/>
    <w:rsid w:val="00231E59"/>
    <w:rsid w:val="002735E4"/>
    <w:rsid w:val="00297F90"/>
    <w:rsid w:val="002A09AF"/>
    <w:rsid w:val="002E01D1"/>
    <w:rsid w:val="00301EA2"/>
    <w:rsid w:val="00307702"/>
    <w:rsid w:val="0032730C"/>
    <w:rsid w:val="0033472D"/>
    <w:rsid w:val="00334F99"/>
    <w:rsid w:val="00335D81"/>
    <w:rsid w:val="003647E3"/>
    <w:rsid w:val="003664B7"/>
    <w:rsid w:val="003A165F"/>
    <w:rsid w:val="004A180F"/>
    <w:rsid w:val="004C5DE7"/>
    <w:rsid w:val="004E6A61"/>
    <w:rsid w:val="004F2140"/>
    <w:rsid w:val="00564BEC"/>
    <w:rsid w:val="00573754"/>
    <w:rsid w:val="00595F1B"/>
    <w:rsid w:val="005B73DE"/>
    <w:rsid w:val="005D12FC"/>
    <w:rsid w:val="005D42D4"/>
    <w:rsid w:val="005F29CD"/>
    <w:rsid w:val="006124B4"/>
    <w:rsid w:val="00652441"/>
    <w:rsid w:val="006558E7"/>
    <w:rsid w:val="006A2352"/>
    <w:rsid w:val="006C4C06"/>
    <w:rsid w:val="006E39BF"/>
    <w:rsid w:val="00705A43"/>
    <w:rsid w:val="0071568F"/>
    <w:rsid w:val="00754FBB"/>
    <w:rsid w:val="00787665"/>
    <w:rsid w:val="007B4FFE"/>
    <w:rsid w:val="007D2E89"/>
    <w:rsid w:val="00803FAC"/>
    <w:rsid w:val="008511AD"/>
    <w:rsid w:val="00877202"/>
    <w:rsid w:val="0089274A"/>
    <w:rsid w:val="008A07B2"/>
    <w:rsid w:val="008A2F22"/>
    <w:rsid w:val="008B0C46"/>
    <w:rsid w:val="008B451E"/>
    <w:rsid w:val="008D744F"/>
    <w:rsid w:val="00961853"/>
    <w:rsid w:val="00964E3D"/>
    <w:rsid w:val="009B3D82"/>
    <w:rsid w:val="009B4B0E"/>
    <w:rsid w:val="009C0041"/>
    <w:rsid w:val="00A01D9D"/>
    <w:rsid w:val="00A46A8B"/>
    <w:rsid w:val="00A73C37"/>
    <w:rsid w:val="00AD38CD"/>
    <w:rsid w:val="00B6050B"/>
    <w:rsid w:val="00B6513B"/>
    <w:rsid w:val="00BA208E"/>
    <w:rsid w:val="00BB678F"/>
    <w:rsid w:val="00BC7851"/>
    <w:rsid w:val="00D42D66"/>
    <w:rsid w:val="00D8489A"/>
    <w:rsid w:val="00E27F8C"/>
    <w:rsid w:val="00E4266E"/>
    <w:rsid w:val="00F1722B"/>
    <w:rsid w:val="00F424E8"/>
    <w:rsid w:val="00FA314F"/>
    <w:rsid w:val="00FA7976"/>
    <w:rsid w:val="00FC3714"/>
    <w:rsid w:val="00FD0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16D4D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1D5C2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C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C20"/>
    <w:rPr>
      <w:rFonts w:ascii="Lucida Grande" w:hAnsi="Lucida Grande" w:cs="Lucida Grande"/>
      <w:sz w:val="18"/>
      <w:szCs w:val="18"/>
    </w:rPr>
  </w:style>
  <w:style w:type="character" w:customStyle="1" w:styleId="Heading2Char">
    <w:name w:val="Heading 2 Char"/>
    <w:basedOn w:val="DefaultParagraphFont"/>
    <w:link w:val="Heading2"/>
    <w:rsid w:val="001D5C20"/>
    <w:rPr>
      <w:rFonts w:ascii="Times New Roman" w:eastAsia="Times New Roman" w:hAnsi="Times New Roman" w:cs="Times New Roman"/>
      <w:b/>
      <w:bCs/>
      <w:sz w:val="36"/>
      <w:szCs w:val="36"/>
    </w:rPr>
  </w:style>
  <w:style w:type="character" w:styleId="Strong">
    <w:name w:val="Strong"/>
    <w:basedOn w:val="DefaultParagraphFont"/>
    <w:qFormat/>
    <w:rsid w:val="001D5C20"/>
    <w:rPr>
      <w:b/>
      <w:bCs/>
    </w:rPr>
  </w:style>
  <w:style w:type="paragraph" w:styleId="NormalWeb">
    <w:name w:val="Normal (Web)"/>
    <w:basedOn w:val="Normal"/>
    <w:uiPriority w:val="99"/>
    <w:rsid w:val="001D5C2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99"/>
    <w:qFormat/>
    <w:rsid w:val="003647E3"/>
    <w:pPr>
      <w:ind w:left="720"/>
      <w:contextualSpacing/>
    </w:pPr>
  </w:style>
  <w:style w:type="table" w:styleId="TableGrid">
    <w:name w:val="Table Grid"/>
    <w:basedOn w:val="TableNormal"/>
    <w:uiPriority w:val="59"/>
    <w:rsid w:val="00F424E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73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1D5C2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C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C20"/>
    <w:rPr>
      <w:rFonts w:ascii="Lucida Grande" w:hAnsi="Lucida Grande" w:cs="Lucida Grande"/>
      <w:sz w:val="18"/>
      <w:szCs w:val="18"/>
    </w:rPr>
  </w:style>
  <w:style w:type="character" w:customStyle="1" w:styleId="Heading2Char">
    <w:name w:val="Heading 2 Char"/>
    <w:basedOn w:val="DefaultParagraphFont"/>
    <w:link w:val="Heading2"/>
    <w:rsid w:val="001D5C20"/>
    <w:rPr>
      <w:rFonts w:ascii="Times New Roman" w:eastAsia="Times New Roman" w:hAnsi="Times New Roman" w:cs="Times New Roman"/>
      <w:b/>
      <w:bCs/>
      <w:sz w:val="36"/>
      <w:szCs w:val="36"/>
    </w:rPr>
  </w:style>
  <w:style w:type="character" w:styleId="Strong">
    <w:name w:val="Strong"/>
    <w:basedOn w:val="DefaultParagraphFont"/>
    <w:qFormat/>
    <w:rsid w:val="001D5C20"/>
    <w:rPr>
      <w:b/>
      <w:bCs/>
    </w:rPr>
  </w:style>
  <w:style w:type="paragraph" w:styleId="NormalWeb">
    <w:name w:val="Normal (Web)"/>
    <w:basedOn w:val="Normal"/>
    <w:uiPriority w:val="99"/>
    <w:rsid w:val="001D5C2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99"/>
    <w:qFormat/>
    <w:rsid w:val="003647E3"/>
    <w:pPr>
      <w:ind w:left="720"/>
      <w:contextualSpacing/>
    </w:pPr>
  </w:style>
  <w:style w:type="table" w:styleId="TableGrid">
    <w:name w:val="Table Grid"/>
    <w:basedOn w:val="TableNormal"/>
    <w:uiPriority w:val="59"/>
    <w:rsid w:val="00F424E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7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5494">
      <w:bodyDiv w:val="1"/>
      <w:marLeft w:val="0"/>
      <w:marRight w:val="0"/>
      <w:marTop w:val="0"/>
      <w:marBottom w:val="0"/>
      <w:divBdr>
        <w:top w:val="none" w:sz="0" w:space="0" w:color="auto"/>
        <w:left w:val="none" w:sz="0" w:space="0" w:color="auto"/>
        <w:bottom w:val="none" w:sz="0" w:space="0" w:color="auto"/>
        <w:right w:val="none" w:sz="0" w:space="0" w:color="auto"/>
      </w:divBdr>
      <w:divsChild>
        <w:div w:id="1914508192">
          <w:marLeft w:val="0"/>
          <w:marRight w:val="0"/>
          <w:marTop w:val="0"/>
          <w:marBottom w:val="0"/>
          <w:divBdr>
            <w:top w:val="none" w:sz="0" w:space="0" w:color="auto"/>
            <w:left w:val="none" w:sz="0" w:space="0" w:color="auto"/>
            <w:bottom w:val="none" w:sz="0" w:space="0" w:color="auto"/>
            <w:right w:val="none" w:sz="0" w:space="0" w:color="auto"/>
          </w:divBdr>
          <w:divsChild>
            <w:div w:id="1721857812">
              <w:marLeft w:val="0"/>
              <w:marRight w:val="0"/>
              <w:marTop w:val="0"/>
              <w:marBottom w:val="0"/>
              <w:divBdr>
                <w:top w:val="none" w:sz="0" w:space="0" w:color="auto"/>
                <w:left w:val="none" w:sz="0" w:space="0" w:color="auto"/>
                <w:bottom w:val="none" w:sz="0" w:space="0" w:color="auto"/>
                <w:right w:val="none" w:sz="0" w:space="0" w:color="auto"/>
              </w:divBdr>
              <w:divsChild>
                <w:div w:id="1847279513">
                  <w:marLeft w:val="0"/>
                  <w:marRight w:val="0"/>
                  <w:marTop w:val="0"/>
                  <w:marBottom w:val="0"/>
                  <w:divBdr>
                    <w:top w:val="none" w:sz="0" w:space="0" w:color="auto"/>
                    <w:left w:val="none" w:sz="0" w:space="0" w:color="auto"/>
                    <w:bottom w:val="none" w:sz="0" w:space="0" w:color="auto"/>
                    <w:right w:val="none" w:sz="0" w:space="0" w:color="auto"/>
                  </w:divBdr>
                </w:div>
              </w:divsChild>
            </w:div>
            <w:div w:id="572009334">
              <w:marLeft w:val="0"/>
              <w:marRight w:val="0"/>
              <w:marTop w:val="0"/>
              <w:marBottom w:val="0"/>
              <w:divBdr>
                <w:top w:val="none" w:sz="0" w:space="0" w:color="auto"/>
                <w:left w:val="none" w:sz="0" w:space="0" w:color="auto"/>
                <w:bottom w:val="none" w:sz="0" w:space="0" w:color="auto"/>
                <w:right w:val="none" w:sz="0" w:space="0" w:color="auto"/>
              </w:divBdr>
              <w:divsChild>
                <w:div w:id="14725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2287">
          <w:marLeft w:val="0"/>
          <w:marRight w:val="0"/>
          <w:marTop w:val="0"/>
          <w:marBottom w:val="0"/>
          <w:divBdr>
            <w:top w:val="none" w:sz="0" w:space="0" w:color="auto"/>
            <w:left w:val="none" w:sz="0" w:space="0" w:color="auto"/>
            <w:bottom w:val="none" w:sz="0" w:space="0" w:color="auto"/>
            <w:right w:val="none" w:sz="0" w:space="0" w:color="auto"/>
          </w:divBdr>
          <w:divsChild>
            <w:div w:id="1800875153">
              <w:marLeft w:val="0"/>
              <w:marRight w:val="0"/>
              <w:marTop w:val="0"/>
              <w:marBottom w:val="0"/>
              <w:divBdr>
                <w:top w:val="none" w:sz="0" w:space="0" w:color="auto"/>
                <w:left w:val="none" w:sz="0" w:space="0" w:color="auto"/>
                <w:bottom w:val="none" w:sz="0" w:space="0" w:color="auto"/>
                <w:right w:val="none" w:sz="0" w:space="0" w:color="auto"/>
              </w:divBdr>
              <w:divsChild>
                <w:div w:id="974792920">
                  <w:marLeft w:val="0"/>
                  <w:marRight w:val="0"/>
                  <w:marTop w:val="0"/>
                  <w:marBottom w:val="0"/>
                  <w:divBdr>
                    <w:top w:val="none" w:sz="0" w:space="0" w:color="auto"/>
                    <w:left w:val="none" w:sz="0" w:space="0" w:color="auto"/>
                    <w:bottom w:val="none" w:sz="0" w:space="0" w:color="auto"/>
                    <w:right w:val="none" w:sz="0" w:space="0" w:color="auto"/>
                  </w:divBdr>
                </w:div>
              </w:divsChild>
            </w:div>
            <w:div w:id="1093018044">
              <w:marLeft w:val="0"/>
              <w:marRight w:val="0"/>
              <w:marTop w:val="0"/>
              <w:marBottom w:val="0"/>
              <w:divBdr>
                <w:top w:val="none" w:sz="0" w:space="0" w:color="auto"/>
                <w:left w:val="none" w:sz="0" w:space="0" w:color="auto"/>
                <w:bottom w:val="none" w:sz="0" w:space="0" w:color="auto"/>
                <w:right w:val="none" w:sz="0" w:space="0" w:color="auto"/>
              </w:divBdr>
              <w:divsChild>
                <w:div w:id="13541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5863">
      <w:bodyDiv w:val="1"/>
      <w:marLeft w:val="0"/>
      <w:marRight w:val="0"/>
      <w:marTop w:val="0"/>
      <w:marBottom w:val="0"/>
      <w:divBdr>
        <w:top w:val="none" w:sz="0" w:space="0" w:color="auto"/>
        <w:left w:val="none" w:sz="0" w:space="0" w:color="auto"/>
        <w:bottom w:val="none" w:sz="0" w:space="0" w:color="auto"/>
        <w:right w:val="none" w:sz="0" w:space="0" w:color="auto"/>
      </w:divBdr>
      <w:divsChild>
        <w:div w:id="1436904770">
          <w:marLeft w:val="0"/>
          <w:marRight w:val="0"/>
          <w:marTop w:val="0"/>
          <w:marBottom w:val="0"/>
          <w:divBdr>
            <w:top w:val="none" w:sz="0" w:space="0" w:color="auto"/>
            <w:left w:val="none" w:sz="0" w:space="0" w:color="auto"/>
            <w:bottom w:val="none" w:sz="0" w:space="0" w:color="auto"/>
            <w:right w:val="none" w:sz="0" w:space="0" w:color="auto"/>
          </w:divBdr>
          <w:divsChild>
            <w:div w:id="859782644">
              <w:marLeft w:val="0"/>
              <w:marRight w:val="0"/>
              <w:marTop w:val="0"/>
              <w:marBottom w:val="0"/>
              <w:divBdr>
                <w:top w:val="none" w:sz="0" w:space="0" w:color="auto"/>
                <w:left w:val="none" w:sz="0" w:space="0" w:color="auto"/>
                <w:bottom w:val="none" w:sz="0" w:space="0" w:color="auto"/>
                <w:right w:val="none" w:sz="0" w:space="0" w:color="auto"/>
              </w:divBdr>
              <w:divsChild>
                <w:div w:id="5642673">
                  <w:marLeft w:val="0"/>
                  <w:marRight w:val="0"/>
                  <w:marTop w:val="0"/>
                  <w:marBottom w:val="0"/>
                  <w:divBdr>
                    <w:top w:val="none" w:sz="0" w:space="0" w:color="auto"/>
                    <w:left w:val="none" w:sz="0" w:space="0" w:color="auto"/>
                    <w:bottom w:val="none" w:sz="0" w:space="0" w:color="auto"/>
                    <w:right w:val="none" w:sz="0" w:space="0" w:color="auto"/>
                  </w:divBdr>
                  <w:divsChild>
                    <w:div w:id="15159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40138">
          <w:marLeft w:val="0"/>
          <w:marRight w:val="0"/>
          <w:marTop w:val="0"/>
          <w:marBottom w:val="0"/>
          <w:divBdr>
            <w:top w:val="none" w:sz="0" w:space="0" w:color="auto"/>
            <w:left w:val="none" w:sz="0" w:space="0" w:color="auto"/>
            <w:bottom w:val="none" w:sz="0" w:space="0" w:color="auto"/>
            <w:right w:val="none" w:sz="0" w:space="0" w:color="auto"/>
          </w:divBdr>
          <w:divsChild>
            <w:div w:id="26755522">
              <w:marLeft w:val="0"/>
              <w:marRight w:val="0"/>
              <w:marTop w:val="0"/>
              <w:marBottom w:val="0"/>
              <w:divBdr>
                <w:top w:val="none" w:sz="0" w:space="0" w:color="auto"/>
                <w:left w:val="none" w:sz="0" w:space="0" w:color="auto"/>
                <w:bottom w:val="none" w:sz="0" w:space="0" w:color="auto"/>
                <w:right w:val="none" w:sz="0" w:space="0" w:color="auto"/>
              </w:divBdr>
              <w:divsChild>
                <w:div w:id="108090581">
                  <w:marLeft w:val="0"/>
                  <w:marRight w:val="0"/>
                  <w:marTop w:val="0"/>
                  <w:marBottom w:val="0"/>
                  <w:divBdr>
                    <w:top w:val="none" w:sz="0" w:space="0" w:color="auto"/>
                    <w:left w:val="none" w:sz="0" w:space="0" w:color="auto"/>
                    <w:bottom w:val="none" w:sz="0" w:space="0" w:color="auto"/>
                    <w:right w:val="none" w:sz="0" w:space="0" w:color="auto"/>
                  </w:divBdr>
                  <w:divsChild>
                    <w:div w:id="8751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670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youtube.com/watch?v=Yocja_N5s1I&amp;index=1&amp;list=PLBDA2E52FB1EF80C9" TargetMode="External"/><Relationship Id="rId8" Type="http://schemas.openxmlformats.org/officeDocument/2006/relationships/hyperlink" Target="https://www.youtube.com/watch?v=Yocja_N5s1I&amp;index=1&amp;list=PLBDA2E52FB1EF80C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56584-A679-6041-BAB6-595CDBBC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1249</Words>
  <Characters>7124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Marley DiSalvo</dc:creator>
  <cp:lastModifiedBy>localadmin</cp:lastModifiedBy>
  <cp:revision>2</cp:revision>
  <cp:lastPrinted>2018-08-02T18:17:00Z</cp:lastPrinted>
  <dcterms:created xsi:type="dcterms:W3CDTF">2018-08-02T18:24:00Z</dcterms:created>
  <dcterms:modified xsi:type="dcterms:W3CDTF">2018-08-02T18:24:00Z</dcterms:modified>
</cp:coreProperties>
</file>