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7CF7B" w14:textId="77777777" w:rsidR="00C00A78" w:rsidRPr="005D0035" w:rsidRDefault="00FE1965">
      <w:pPr>
        <w:pStyle w:val="Title"/>
        <w:rPr>
          <w:rFonts w:asciiTheme="minorHAnsi" w:hAnsiTheme="minorHAnsi"/>
          <w:b/>
          <w:bCs/>
        </w:rPr>
      </w:pPr>
      <w:r w:rsidRPr="005D0035">
        <w:rPr>
          <w:rFonts w:asciiTheme="minorHAnsi" w:hAnsiTheme="minorHAnsi"/>
          <w:b/>
          <w:bCs/>
          <w:noProof/>
          <w:sz w:val="20"/>
        </w:rPr>
        <mc:AlternateContent>
          <mc:Choice Requires="wps">
            <w:drawing>
              <wp:anchor distT="0" distB="0" distL="114300" distR="114300" simplePos="0" relativeHeight="251657728" behindDoc="0" locked="0" layoutInCell="1" allowOverlap="1" wp14:anchorId="4F08E7B7" wp14:editId="23AE33DE">
                <wp:simplePos x="0" y="0"/>
                <wp:positionH relativeFrom="column">
                  <wp:posOffset>4800600</wp:posOffset>
                </wp:positionH>
                <wp:positionV relativeFrom="paragraph">
                  <wp:posOffset>-457200</wp:posOffset>
                </wp:positionV>
                <wp:extent cx="1421130" cy="13296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32969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08A410" w14:textId="77777777" w:rsidR="006261D6" w:rsidRDefault="006261D6">
                            <w:r>
                              <w:rPr>
                                <w:rFonts w:ascii="Arial" w:hAnsi="Arial" w:cs="Arial"/>
                                <w:noProof/>
                                <w:sz w:val="20"/>
                                <w:szCs w:val="20"/>
                              </w:rPr>
                              <w:drawing>
                                <wp:inline distT="0" distB="0" distL="0" distR="0" wp14:anchorId="3C020B23" wp14:editId="35720280">
                                  <wp:extent cx="1228725" cy="1228725"/>
                                  <wp:effectExtent l="0" t="0" r="0" b="0"/>
                                  <wp:docPr id="1" name="il_fi" descr="http://megasportsnews.com/wp-content/uploads/2010/09/Trophy-Cup-by-Mohamed-Ibrahim-Clipart-Courtesy-of-Clker.com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gasportsnews.com/wp-content/uploads/2010/09/Trophy-Cup-by-Mohamed-Ibrahim-Clipart-Courtesy-of-Clker.com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8E7B7" id="_x0000_t202" coordsize="21600,21600" o:spt="202" path="m0,0l0,21600,21600,21600,21600,0xe">
                <v:stroke joinstyle="miter"/>
                <v:path gradientshapeok="t" o:connecttype="rect"/>
              </v:shapetype>
              <v:shape id="Text Box 2" o:spid="_x0000_s1026" type="#_x0000_t202" style="position:absolute;left:0;text-align:left;margin-left:378pt;margin-top:-35.95pt;width:111.9pt;height:10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" stroked="f">
                <v:textbox>
                  <w:txbxContent>
                    <w:p w14:paraId="6D08A410" w14:textId="77777777" w:rsidR="006261D6" w:rsidRDefault="006261D6">
                      <w:bookmarkStart w:id="1" w:name="_GoBack"/>
                      <w:r>
                        <w:rPr>
                          <w:rFonts w:ascii="Arial" w:hAnsi="Arial" w:cs="Arial"/>
                          <w:noProof/>
                          <w:sz w:val="20"/>
                          <w:szCs w:val="20"/>
                        </w:rPr>
                        <w:drawing>
                          <wp:inline distT="0" distB="0" distL="0" distR="0" wp14:anchorId="3C020B23" wp14:editId="35720280">
                            <wp:extent cx="1228725" cy="1228725"/>
                            <wp:effectExtent l="0" t="0" r="0" b="0"/>
                            <wp:docPr id="1" name="il_fi" descr="http://megasportsnews.com/wp-content/uploads/2010/09/Trophy-Cup-by-Mohamed-Ibrahim-Clipart-Courtesy-of-Clker.com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gasportsnews.com/wp-content/uploads/2010/09/Trophy-Cup-by-Mohamed-Ibrahim-Clipart-Courtesy-of-Clker.com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bookmarkEnd w:id="1"/>
                  </w:txbxContent>
                </v:textbox>
              </v:shape>
            </w:pict>
          </mc:Fallback>
        </mc:AlternateContent>
      </w:r>
      <w:r w:rsidR="001A4563" w:rsidRPr="005D0035">
        <w:rPr>
          <w:rFonts w:asciiTheme="minorHAnsi" w:hAnsiTheme="minorHAnsi"/>
          <w:b/>
          <w:bCs/>
        </w:rPr>
        <w:t>March Madness</w:t>
      </w:r>
    </w:p>
    <w:p w14:paraId="11FF6AF7" w14:textId="77777777" w:rsidR="00C00A78" w:rsidRPr="005D0035" w:rsidRDefault="001A4563">
      <w:pPr>
        <w:jc w:val="center"/>
        <w:rPr>
          <w:rFonts w:asciiTheme="minorHAnsi" w:hAnsiTheme="minorHAnsi"/>
        </w:rPr>
      </w:pPr>
      <w:r w:rsidRPr="005D0035">
        <w:rPr>
          <w:rFonts w:asciiTheme="minorHAnsi" w:hAnsiTheme="minorHAnsi"/>
        </w:rPr>
        <w:t>Tournament of Champions</w:t>
      </w:r>
    </w:p>
    <w:p w14:paraId="29CF0D40" w14:textId="20A2ACAD" w:rsidR="00C00A78" w:rsidRPr="005D0035" w:rsidRDefault="001A4563" w:rsidP="00CE74B1">
      <w:pPr>
        <w:jc w:val="center"/>
        <w:rPr>
          <w:rFonts w:asciiTheme="minorHAnsi" w:hAnsiTheme="minorHAnsi"/>
        </w:rPr>
      </w:pPr>
      <w:r w:rsidRPr="005D0035">
        <w:rPr>
          <w:rFonts w:asciiTheme="minorHAnsi" w:hAnsiTheme="minorHAnsi"/>
        </w:rPr>
        <w:t>AP World History</w:t>
      </w:r>
    </w:p>
    <w:p w14:paraId="073C1869" w14:textId="77777777" w:rsidR="00C00A78" w:rsidRPr="005D0035" w:rsidRDefault="001A4563">
      <w:pPr>
        <w:pStyle w:val="NormalWeb"/>
        <w:rPr>
          <w:rFonts w:asciiTheme="minorHAnsi" w:hAnsiTheme="minorHAnsi" w:cs="Times New Roman"/>
        </w:rPr>
      </w:pPr>
      <w:r w:rsidRPr="005D0035">
        <w:rPr>
          <w:rFonts w:asciiTheme="minorHAnsi" w:hAnsiTheme="minorHAnsi" w:cs="Times New Roman"/>
        </w:rPr>
        <w:t xml:space="preserve">It's March, and that means it's time for heated rivalries, thrilling upsets, and the menacing run to the Final Four. It's time to separate the pretenders from the contenders… and we're not even talking basketball. It's time for AP World History March Madness – </w:t>
      </w:r>
      <w:r w:rsidR="005D0035">
        <w:rPr>
          <w:rFonts w:asciiTheme="minorHAnsi" w:hAnsiTheme="minorHAnsi" w:cs="Times New Roman"/>
        </w:rPr>
        <w:t>Empires</w:t>
      </w:r>
      <w:r w:rsidRPr="005D0035">
        <w:rPr>
          <w:rFonts w:asciiTheme="minorHAnsi" w:hAnsiTheme="minorHAnsi" w:cs="Times New Roman"/>
        </w:rPr>
        <w:t xml:space="preserve"> of the World Tournament. The tournament committee has scoured through 10,000 years of history, traversing the entire globe in search of the best </w:t>
      </w:r>
      <w:r w:rsidR="005D0035">
        <w:rPr>
          <w:rFonts w:asciiTheme="minorHAnsi" w:hAnsiTheme="minorHAnsi" w:cs="Times New Roman"/>
        </w:rPr>
        <w:t>empires</w:t>
      </w:r>
      <w:r w:rsidRPr="005D0035">
        <w:rPr>
          <w:rFonts w:asciiTheme="minorHAnsi" w:hAnsiTheme="minorHAnsi" w:cs="Times New Roman"/>
        </w:rPr>
        <w:t xml:space="preserve"> of all time. It has come down to this: </w:t>
      </w:r>
    </w:p>
    <w:p w14:paraId="2781248D" w14:textId="77777777" w:rsidR="00C00A78" w:rsidRPr="005D0035" w:rsidRDefault="00FE39C4">
      <w:pPr>
        <w:pStyle w:val="NormalWeb"/>
        <w:jc w:val="center"/>
        <w:rPr>
          <w:rFonts w:asciiTheme="minorHAnsi" w:hAnsiTheme="minorHAnsi" w:cs="Times New Roman"/>
        </w:rPr>
      </w:pPr>
      <w:r>
        <w:rPr>
          <w:rFonts w:asciiTheme="minorHAnsi" w:hAnsiTheme="minorHAnsi" w:cs="Times New Roman"/>
          <w:b/>
          <w:bCs/>
          <w:i/>
          <w:iCs/>
        </w:rPr>
        <w:t>32</w:t>
      </w:r>
      <w:r w:rsidR="00114F5A">
        <w:rPr>
          <w:rFonts w:asciiTheme="minorHAnsi" w:hAnsiTheme="minorHAnsi" w:cs="Times New Roman"/>
          <w:b/>
          <w:bCs/>
          <w:i/>
          <w:iCs/>
        </w:rPr>
        <w:t xml:space="preserve"> Empires</w:t>
      </w:r>
      <w:r w:rsidR="001A4563" w:rsidRPr="00114F5A">
        <w:rPr>
          <w:rFonts w:asciiTheme="minorHAnsi" w:hAnsiTheme="minorHAnsi" w:cs="Times New Roman"/>
          <w:b/>
          <w:bCs/>
          <w:i/>
          <w:iCs/>
        </w:rPr>
        <w:t>,</w:t>
      </w:r>
      <w:r w:rsidR="001A4563" w:rsidRPr="005D0035">
        <w:rPr>
          <w:rFonts w:asciiTheme="minorHAnsi" w:hAnsiTheme="minorHAnsi" w:cs="Times New Roman"/>
          <w:b/>
          <w:bCs/>
          <w:i/>
          <w:iCs/>
        </w:rPr>
        <w:t xml:space="preserve"> 1 Crown</w:t>
      </w:r>
    </w:p>
    <w:p w14:paraId="2063F5BD" w14:textId="77777777" w:rsidR="00C00A78" w:rsidRPr="005D0035" w:rsidRDefault="001A4563">
      <w:pPr>
        <w:pStyle w:val="NormalWeb"/>
        <w:rPr>
          <w:rFonts w:asciiTheme="minorHAnsi" w:hAnsiTheme="minorHAnsi" w:cs="Times New Roman"/>
        </w:rPr>
      </w:pPr>
      <w:r w:rsidRPr="005D0035">
        <w:rPr>
          <w:rFonts w:asciiTheme="minorHAnsi" w:hAnsiTheme="minorHAnsi" w:cs="Times New Roman"/>
        </w:rPr>
        <w:t xml:space="preserve">You will </w:t>
      </w:r>
      <w:r w:rsidR="005D0035">
        <w:rPr>
          <w:rFonts w:asciiTheme="minorHAnsi" w:hAnsiTheme="minorHAnsi" w:cs="Times New Roman"/>
        </w:rPr>
        <w:t>advocate for one empire</w:t>
      </w:r>
      <w:r w:rsidRPr="005D0035">
        <w:rPr>
          <w:rFonts w:asciiTheme="minorHAnsi" w:hAnsiTheme="minorHAnsi" w:cs="Times New Roman"/>
        </w:rPr>
        <w:t xml:space="preserve">. You must fight, claw, and scratch your way through the brackets, in search of the crown. Each round consists of a debate, from which one </w:t>
      </w:r>
      <w:r w:rsidR="005D0035">
        <w:rPr>
          <w:rFonts w:asciiTheme="minorHAnsi" w:hAnsiTheme="minorHAnsi" w:cs="Times New Roman"/>
        </w:rPr>
        <w:t>empire</w:t>
      </w:r>
      <w:r w:rsidRPr="005D0035">
        <w:rPr>
          <w:rFonts w:asciiTheme="minorHAnsi" w:hAnsiTheme="minorHAnsi" w:cs="Times New Roman"/>
        </w:rPr>
        <w:t xml:space="preserve"> will advance and one will go home. After the showdown, one winner will emerge to seize the crown and claim the title, </w:t>
      </w:r>
      <w:r w:rsidR="005D0035">
        <w:rPr>
          <w:rFonts w:asciiTheme="minorHAnsi" w:hAnsiTheme="minorHAnsi" w:cs="Times New Roman"/>
        </w:rPr>
        <w:t>Empire</w:t>
      </w:r>
      <w:r w:rsidRPr="005D0035">
        <w:rPr>
          <w:rFonts w:asciiTheme="minorHAnsi" w:hAnsiTheme="minorHAnsi" w:cs="Times New Roman"/>
        </w:rPr>
        <w:t xml:space="preserve"> of the World.</w:t>
      </w:r>
    </w:p>
    <w:p w14:paraId="35D71633" w14:textId="77777777" w:rsidR="00C00A78" w:rsidRPr="005D0035" w:rsidRDefault="001A4563">
      <w:pPr>
        <w:pStyle w:val="NormalWeb"/>
        <w:spacing w:before="0" w:beforeAutospacing="0" w:after="0" w:afterAutospacing="0"/>
        <w:rPr>
          <w:rFonts w:asciiTheme="minorHAnsi" w:eastAsia="Times New Roman" w:hAnsiTheme="minorHAnsi" w:cs="Times New Roman"/>
          <w:b/>
          <w:bCs/>
        </w:rPr>
      </w:pPr>
      <w:r w:rsidRPr="005D0035">
        <w:rPr>
          <w:rFonts w:asciiTheme="minorHAnsi" w:eastAsia="Times New Roman" w:hAnsiTheme="minorHAnsi" w:cs="Times New Roman"/>
          <w:b/>
          <w:bCs/>
        </w:rPr>
        <w:t>Procedure:</w:t>
      </w:r>
    </w:p>
    <w:p w14:paraId="177B6165" w14:textId="77777777" w:rsidR="00C00A78" w:rsidRPr="005D0035" w:rsidRDefault="001A4563">
      <w:pPr>
        <w:pStyle w:val="NormalWeb"/>
        <w:numPr>
          <w:ilvl w:val="0"/>
          <w:numId w:val="1"/>
        </w:numPr>
        <w:spacing w:before="0" w:beforeAutospacing="0" w:after="0" w:afterAutospacing="0"/>
        <w:rPr>
          <w:rFonts w:asciiTheme="minorHAnsi" w:eastAsia="Times New Roman" w:hAnsiTheme="minorHAnsi" w:cs="Times New Roman"/>
        </w:rPr>
      </w:pPr>
      <w:r w:rsidRPr="005D0035">
        <w:rPr>
          <w:rFonts w:asciiTheme="minorHAnsi" w:eastAsia="Times New Roman" w:hAnsiTheme="minorHAnsi" w:cs="Times New Roman"/>
        </w:rPr>
        <w:t>Compete for initial seeds. This is the order in which you will choose rulers.</w:t>
      </w:r>
    </w:p>
    <w:p w14:paraId="73542260" w14:textId="77777777" w:rsidR="00C00A78" w:rsidRPr="005D0035" w:rsidRDefault="001A4563">
      <w:pPr>
        <w:pStyle w:val="NormalWeb"/>
        <w:numPr>
          <w:ilvl w:val="0"/>
          <w:numId w:val="1"/>
        </w:numPr>
        <w:spacing w:before="0" w:beforeAutospacing="0" w:after="0" w:afterAutospacing="0"/>
        <w:rPr>
          <w:rFonts w:asciiTheme="minorHAnsi" w:eastAsia="Times New Roman" w:hAnsiTheme="minorHAnsi" w:cs="Times New Roman"/>
        </w:rPr>
      </w:pPr>
      <w:r w:rsidRPr="005D0035">
        <w:rPr>
          <w:rFonts w:asciiTheme="minorHAnsi" w:eastAsia="Times New Roman" w:hAnsiTheme="minorHAnsi" w:cs="Times New Roman"/>
        </w:rPr>
        <w:t xml:space="preserve">Scan the textbook to decide which </w:t>
      </w:r>
      <w:r w:rsidR="005D0035">
        <w:rPr>
          <w:rFonts w:asciiTheme="minorHAnsi" w:eastAsia="Times New Roman" w:hAnsiTheme="minorHAnsi" w:cs="Times New Roman"/>
        </w:rPr>
        <w:t>empire</w:t>
      </w:r>
      <w:r w:rsidRPr="005D0035">
        <w:rPr>
          <w:rFonts w:asciiTheme="minorHAnsi" w:eastAsia="Times New Roman" w:hAnsiTheme="minorHAnsi" w:cs="Times New Roman"/>
        </w:rPr>
        <w:t xml:space="preserve"> you would like to portray.</w:t>
      </w:r>
    </w:p>
    <w:p w14:paraId="7DB7B009" w14:textId="77777777" w:rsidR="00C00A78" w:rsidRPr="005D0035" w:rsidRDefault="001A4563">
      <w:pPr>
        <w:pStyle w:val="NormalWeb"/>
        <w:numPr>
          <w:ilvl w:val="0"/>
          <w:numId w:val="1"/>
        </w:numPr>
        <w:spacing w:before="0" w:beforeAutospacing="0" w:after="0" w:afterAutospacing="0"/>
        <w:rPr>
          <w:rFonts w:asciiTheme="minorHAnsi" w:eastAsia="Times New Roman" w:hAnsiTheme="minorHAnsi" w:cs="Times New Roman"/>
        </w:rPr>
      </w:pPr>
      <w:r w:rsidRPr="005D0035">
        <w:rPr>
          <w:rFonts w:asciiTheme="minorHAnsi" w:eastAsia="Times New Roman" w:hAnsiTheme="minorHAnsi" w:cs="Times New Roman"/>
        </w:rPr>
        <w:t xml:space="preserve">Sign up (in seeded order) to reserve your </w:t>
      </w:r>
      <w:r w:rsidR="005D0035">
        <w:rPr>
          <w:rFonts w:asciiTheme="minorHAnsi" w:eastAsia="Times New Roman" w:hAnsiTheme="minorHAnsi" w:cs="Times New Roman"/>
        </w:rPr>
        <w:t>empire</w:t>
      </w:r>
      <w:r w:rsidRPr="005D0035">
        <w:rPr>
          <w:rFonts w:asciiTheme="minorHAnsi" w:eastAsia="Times New Roman" w:hAnsiTheme="minorHAnsi" w:cs="Times New Roman"/>
        </w:rPr>
        <w:t>. Seeds will also determine bracket position.</w:t>
      </w:r>
    </w:p>
    <w:p w14:paraId="0AE95085" w14:textId="77777777" w:rsidR="00C00A78" w:rsidRPr="005D0035" w:rsidRDefault="001A4563">
      <w:pPr>
        <w:pStyle w:val="NormalWeb"/>
        <w:numPr>
          <w:ilvl w:val="0"/>
          <w:numId w:val="1"/>
        </w:numPr>
        <w:spacing w:before="0" w:beforeAutospacing="0" w:after="0" w:afterAutospacing="0"/>
        <w:rPr>
          <w:rFonts w:asciiTheme="minorHAnsi" w:eastAsia="Times New Roman" w:hAnsiTheme="minorHAnsi" w:cs="Times New Roman"/>
        </w:rPr>
      </w:pPr>
      <w:r w:rsidRPr="005D0035">
        <w:rPr>
          <w:rFonts w:asciiTheme="minorHAnsi" w:eastAsia="Times New Roman" w:hAnsiTheme="minorHAnsi" w:cs="Times New Roman"/>
        </w:rPr>
        <w:t xml:space="preserve">Write a </w:t>
      </w:r>
      <w:r w:rsidR="005D0035">
        <w:rPr>
          <w:rFonts w:asciiTheme="minorHAnsi" w:eastAsia="Times New Roman" w:hAnsiTheme="minorHAnsi" w:cs="Times New Roman"/>
        </w:rPr>
        <w:t>historical summary of your empire’s contributions</w:t>
      </w:r>
      <w:r w:rsidRPr="005D0035">
        <w:rPr>
          <w:rFonts w:asciiTheme="minorHAnsi" w:eastAsia="Times New Roman" w:hAnsiTheme="minorHAnsi" w:cs="Times New Roman"/>
        </w:rPr>
        <w:t>. Be sure to include:</w:t>
      </w:r>
    </w:p>
    <w:p w14:paraId="33C2AC8C" w14:textId="77777777" w:rsidR="00C00A78" w:rsidRPr="005D0035" w:rsidRDefault="001A4563">
      <w:pPr>
        <w:pStyle w:val="NormalWeb"/>
        <w:numPr>
          <w:ilvl w:val="1"/>
          <w:numId w:val="1"/>
        </w:numPr>
        <w:spacing w:before="0" w:beforeAutospacing="0" w:after="0" w:afterAutospacing="0"/>
        <w:rPr>
          <w:rFonts w:asciiTheme="minorHAnsi" w:eastAsia="Times New Roman" w:hAnsiTheme="minorHAnsi" w:cs="Times New Roman"/>
        </w:rPr>
      </w:pPr>
      <w:r w:rsidRPr="005D0035">
        <w:rPr>
          <w:rFonts w:asciiTheme="minorHAnsi" w:eastAsia="Times New Roman" w:hAnsiTheme="minorHAnsi" w:cs="Times New Roman"/>
        </w:rPr>
        <w:t xml:space="preserve">A title with the </w:t>
      </w:r>
      <w:r w:rsidR="005D0035">
        <w:rPr>
          <w:rFonts w:asciiTheme="minorHAnsi" w:eastAsia="Times New Roman" w:hAnsiTheme="minorHAnsi" w:cs="Times New Roman"/>
        </w:rPr>
        <w:t>empire</w:t>
      </w:r>
      <w:r w:rsidRPr="005D0035">
        <w:rPr>
          <w:rFonts w:asciiTheme="minorHAnsi" w:eastAsia="Times New Roman" w:hAnsiTheme="minorHAnsi" w:cs="Times New Roman"/>
        </w:rPr>
        <w:t>’s name and time period.</w:t>
      </w:r>
    </w:p>
    <w:p w14:paraId="4E625378" w14:textId="4D42C865" w:rsidR="00C00A78" w:rsidRDefault="001A4563">
      <w:pPr>
        <w:pStyle w:val="NormalWeb"/>
        <w:numPr>
          <w:ilvl w:val="1"/>
          <w:numId w:val="1"/>
        </w:numPr>
        <w:spacing w:before="0" w:beforeAutospacing="0" w:after="0" w:afterAutospacing="0"/>
        <w:rPr>
          <w:rFonts w:asciiTheme="minorHAnsi" w:eastAsia="Times New Roman" w:hAnsiTheme="minorHAnsi" w:cs="Times New Roman"/>
        </w:rPr>
      </w:pPr>
      <w:r w:rsidRPr="005D0035">
        <w:rPr>
          <w:rFonts w:asciiTheme="minorHAnsi" w:eastAsia="Times New Roman" w:hAnsiTheme="minorHAnsi" w:cs="Times New Roman"/>
        </w:rPr>
        <w:t xml:space="preserve">1-2 pages describing why the </w:t>
      </w:r>
      <w:r w:rsidR="00FC0648">
        <w:rPr>
          <w:rFonts w:asciiTheme="minorHAnsi" w:eastAsia="Times New Roman" w:hAnsiTheme="minorHAnsi" w:cs="Times New Roman"/>
        </w:rPr>
        <w:t>empire</w:t>
      </w:r>
      <w:r w:rsidRPr="005D0035">
        <w:rPr>
          <w:rFonts w:asciiTheme="minorHAnsi" w:eastAsia="Times New Roman" w:hAnsiTheme="minorHAnsi" w:cs="Times New Roman"/>
        </w:rPr>
        <w:t xml:space="preserve"> is great and one of the most influential </w:t>
      </w:r>
      <w:r w:rsidR="005D0035">
        <w:rPr>
          <w:rFonts w:asciiTheme="minorHAnsi" w:eastAsia="Times New Roman" w:hAnsiTheme="minorHAnsi" w:cs="Times New Roman"/>
        </w:rPr>
        <w:t>empires</w:t>
      </w:r>
      <w:r w:rsidRPr="005D0035">
        <w:rPr>
          <w:rFonts w:asciiTheme="minorHAnsi" w:eastAsia="Times New Roman" w:hAnsiTheme="minorHAnsi" w:cs="Times New Roman"/>
        </w:rPr>
        <w:t xml:space="preserve"> in history.</w:t>
      </w:r>
      <w:r w:rsidR="005D0035">
        <w:rPr>
          <w:rFonts w:asciiTheme="minorHAnsi" w:eastAsia="Times New Roman" w:hAnsiTheme="minorHAnsi" w:cs="Times New Roman"/>
        </w:rPr>
        <w:t xml:space="preserve"> Be sure to include evidence pertaining to the course themes—human-environment interaction, development and interaction of cultures, </w:t>
      </w:r>
      <w:r w:rsidR="00B26263">
        <w:rPr>
          <w:rFonts w:asciiTheme="minorHAnsi" w:eastAsia="Times New Roman" w:hAnsiTheme="minorHAnsi" w:cs="Times New Roman"/>
        </w:rPr>
        <w:t>state building</w:t>
      </w:r>
      <w:r w:rsidR="005D0035">
        <w:rPr>
          <w:rFonts w:asciiTheme="minorHAnsi" w:eastAsia="Times New Roman" w:hAnsiTheme="minorHAnsi" w:cs="Times New Roman"/>
        </w:rPr>
        <w:t>/expansion/conflict, economic systems, social structures</w:t>
      </w:r>
      <w:r w:rsidR="00FC0648">
        <w:rPr>
          <w:rFonts w:asciiTheme="minorHAnsi" w:eastAsia="Times New Roman" w:hAnsiTheme="minorHAnsi" w:cs="Times New Roman"/>
        </w:rPr>
        <w:t>, interaction and technology</w:t>
      </w:r>
      <w:r w:rsidR="006261D6">
        <w:rPr>
          <w:rFonts w:asciiTheme="minorHAnsi" w:eastAsia="Times New Roman" w:hAnsiTheme="minorHAnsi" w:cs="Times New Roman"/>
        </w:rPr>
        <w:t>.</w:t>
      </w:r>
    </w:p>
    <w:p w14:paraId="6097FC3D" w14:textId="3AD4F122" w:rsidR="006261D6" w:rsidRDefault="006261D6">
      <w:pPr>
        <w:pStyle w:val="NormalWeb"/>
        <w:numPr>
          <w:ilvl w:val="1"/>
          <w:numId w:val="1"/>
        </w:numPr>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Include size of empire – how much territory did it control?</w:t>
      </w:r>
    </w:p>
    <w:p w14:paraId="2CCFCC14" w14:textId="2EB0D91C" w:rsidR="006261D6" w:rsidRDefault="006261D6">
      <w:pPr>
        <w:pStyle w:val="NormalWeb"/>
        <w:numPr>
          <w:ilvl w:val="1"/>
          <w:numId w:val="1"/>
        </w:numPr>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Duration of empire – how long did it last?</w:t>
      </w:r>
    </w:p>
    <w:p w14:paraId="3061B02F" w14:textId="6AD78C65" w:rsidR="006261D6" w:rsidRDefault="006261D6">
      <w:pPr>
        <w:pStyle w:val="NormalWeb"/>
        <w:numPr>
          <w:ilvl w:val="1"/>
          <w:numId w:val="1"/>
        </w:numPr>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Wealth of empire – how wealthy was it?</w:t>
      </w:r>
    </w:p>
    <w:p w14:paraId="59CB6466" w14:textId="24BC855D" w:rsidR="006261D6" w:rsidRDefault="006261D6">
      <w:pPr>
        <w:pStyle w:val="NormalWeb"/>
        <w:numPr>
          <w:ilvl w:val="1"/>
          <w:numId w:val="1"/>
        </w:numPr>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Cultural advancements – in what ways did it contribute to world culture?</w:t>
      </w:r>
    </w:p>
    <w:p w14:paraId="2ECA5F73" w14:textId="0AC41C54" w:rsidR="006261D6" w:rsidRDefault="006261D6">
      <w:pPr>
        <w:pStyle w:val="NormalWeb"/>
        <w:numPr>
          <w:ilvl w:val="1"/>
          <w:numId w:val="1"/>
        </w:numPr>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Technological advancements – in what ways did the empire contribute to technological advancement of the world?</w:t>
      </w:r>
    </w:p>
    <w:p w14:paraId="0AFC43DD" w14:textId="281F8311" w:rsidR="006261D6" w:rsidRDefault="006261D6">
      <w:pPr>
        <w:pStyle w:val="NormalWeb"/>
        <w:numPr>
          <w:ilvl w:val="1"/>
          <w:numId w:val="1"/>
        </w:numPr>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Negative impacts – what negative impacts did the empire unleash upon the globe?</w:t>
      </w:r>
    </w:p>
    <w:p w14:paraId="60FCDAEC" w14:textId="1CB3330B" w:rsidR="00FC0648" w:rsidRDefault="00FC0648" w:rsidP="00FC0648">
      <w:pPr>
        <w:pStyle w:val="NormalWeb"/>
        <w:numPr>
          <w:ilvl w:val="0"/>
          <w:numId w:val="1"/>
        </w:numPr>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 xml:space="preserve"> Create an in depth SPICE-IT chart of your empire at the end of your paper.  </w:t>
      </w:r>
    </w:p>
    <w:p w14:paraId="21B9F77A" w14:textId="08E786C5" w:rsidR="00FC0648" w:rsidRPr="005D0035" w:rsidRDefault="00FC0648" w:rsidP="00FC0648">
      <w:pPr>
        <w:pStyle w:val="NormalWeb"/>
        <w:numPr>
          <w:ilvl w:val="0"/>
          <w:numId w:val="1"/>
        </w:numPr>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Create a Changes and Continuities chart at the end of your paper.  Showing changes and continuities that occurred throughout the duration of your empire.</w:t>
      </w:r>
    </w:p>
    <w:p w14:paraId="38C84F8D" w14:textId="78BBF053" w:rsidR="00FC0648" w:rsidRPr="00FC0648" w:rsidRDefault="001A4563" w:rsidP="00FC0648">
      <w:pPr>
        <w:rPr>
          <w:b/>
        </w:rPr>
      </w:pPr>
      <w:r w:rsidRPr="00FC0648">
        <w:rPr>
          <w:rFonts w:asciiTheme="minorHAnsi" w:hAnsiTheme="minorHAnsi"/>
          <w:b/>
        </w:rPr>
        <w:t xml:space="preserve">Be ready to debate on the first day of the tournament. You will turn in your </w:t>
      </w:r>
      <w:r w:rsidR="00AB55E9" w:rsidRPr="00FC0648">
        <w:rPr>
          <w:rFonts w:asciiTheme="minorHAnsi" w:hAnsiTheme="minorHAnsi"/>
          <w:b/>
        </w:rPr>
        <w:t>historical summary to a folder in Google Drive to share with your classmates</w:t>
      </w:r>
      <w:r w:rsidR="006261D6" w:rsidRPr="00FC0648">
        <w:rPr>
          <w:rFonts w:asciiTheme="minorHAnsi" w:hAnsiTheme="minorHAnsi"/>
          <w:b/>
        </w:rPr>
        <w:t xml:space="preserve"> this must be submitted by</w:t>
      </w:r>
      <w:r w:rsidR="00F1325A" w:rsidRPr="00FC0648">
        <w:rPr>
          <w:rFonts w:asciiTheme="minorHAnsi" w:hAnsiTheme="minorHAnsi"/>
          <w:b/>
        </w:rPr>
        <w:t xml:space="preserve"> </w:t>
      </w:r>
      <w:r w:rsidR="007A70B1">
        <w:rPr>
          <w:rFonts w:asciiTheme="minorHAnsi" w:hAnsiTheme="minorHAnsi"/>
          <w:b/>
        </w:rPr>
        <w:t xml:space="preserve">7 am </w:t>
      </w:r>
      <w:r w:rsidR="00FC0648" w:rsidRPr="00FC0648">
        <w:rPr>
          <w:rFonts w:asciiTheme="minorHAnsi" w:hAnsiTheme="minorHAnsi"/>
          <w:b/>
        </w:rPr>
        <w:t xml:space="preserve">February </w:t>
      </w:r>
      <w:r w:rsidR="00B26263" w:rsidRPr="00FC0648">
        <w:rPr>
          <w:rFonts w:asciiTheme="minorHAnsi" w:hAnsiTheme="minorHAnsi"/>
          <w:b/>
        </w:rPr>
        <w:t>2</w:t>
      </w:r>
      <w:r w:rsidR="00FC0648" w:rsidRPr="00FC0648">
        <w:rPr>
          <w:rFonts w:asciiTheme="minorHAnsi" w:hAnsiTheme="minorHAnsi"/>
          <w:b/>
        </w:rPr>
        <w:t>4</w:t>
      </w:r>
      <w:r w:rsidR="00B26263" w:rsidRPr="00FC0648">
        <w:rPr>
          <w:rFonts w:asciiTheme="minorHAnsi" w:hAnsiTheme="minorHAnsi"/>
          <w:b/>
          <w:vertAlign w:val="superscript"/>
        </w:rPr>
        <w:t>th</w:t>
      </w:r>
      <w:r w:rsidRPr="00FC0648">
        <w:rPr>
          <w:rFonts w:asciiTheme="minorHAnsi" w:hAnsiTheme="minorHAnsi"/>
          <w:b/>
        </w:rPr>
        <w:t>.</w:t>
      </w:r>
      <w:r w:rsidR="00FC0648" w:rsidRPr="00FC0648">
        <w:rPr>
          <w:rFonts w:asciiTheme="minorHAnsi" w:hAnsiTheme="minorHAnsi"/>
          <w:b/>
        </w:rPr>
        <w:t xml:space="preserve">  </w:t>
      </w:r>
      <w:r w:rsidR="00FC0648" w:rsidRPr="00FC0648">
        <w:rPr>
          <w:rFonts w:ascii="Helvetica" w:hAnsi="Helvetica"/>
          <w:b/>
          <w:color w:val="333333"/>
          <w:sz w:val="20"/>
          <w:szCs w:val="20"/>
          <w:shd w:val="clear" w:color="auto" w:fill="FFFFFF"/>
        </w:rPr>
        <w:t> https://drive.google.com/drive/folders/1n1HB1mK2oi1NwVoxNyFc-gvPeCO1nfTA?usp=sharing</w:t>
      </w:r>
    </w:p>
    <w:p w14:paraId="2D290FEA" w14:textId="338719FD" w:rsidR="00C00A78" w:rsidRPr="005D0035" w:rsidRDefault="001A4563">
      <w:pPr>
        <w:pStyle w:val="NormalWeb"/>
        <w:numPr>
          <w:ilvl w:val="0"/>
          <w:numId w:val="1"/>
        </w:numPr>
        <w:spacing w:before="0" w:beforeAutospacing="0" w:after="0" w:afterAutospacing="0"/>
        <w:rPr>
          <w:rFonts w:asciiTheme="minorHAnsi" w:eastAsia="Times New Roman" w:hAnsiTheme="minorHAnsi" w:cs="Times New Roman"/>
        </w:rPr>
      </w:pPr>
      <w:r w:rsidRPr="005D0035">
        <w:rPr>
          <w:rFonts w:asciiTheme="minorHAnsi" w:eastAsia="Times New Roman" w:hAnsiTheme="minorHAnsi" w:cs="Times New Roman"/>
        </w:rPr>
        <w:t xml:space="preserve"> </w:t>
      </w:r>
      <w:r w:rsidR="00B26263">
        <w:rPr>
          <w:rFonts w:asciiTheme="minorHAnsi" w:eastAsia="Times New Roman" w:hAnsiTheme="minorHAnsi" w:cs="Times New Roman"/>
        </w:rPr>
        <w:t xml:space="preserve"> We will start debates on </w:t>
      </w:r>
      <w:r w:rsidR="00FC0648">
        <w:rPr>
          <w:rFonts w:asciiTheme="minorHAnsi" w:eastAsia="Times New Roman" w:hAnsiTheme="minorHAnsi" w:cs="Times New Roman"/>
          <w:b/>
        </w:rPr>
        <w:t>March 6</w:t>
      </w:r>
      <w:r w:rsidR="00FC0648" w:rsidRPr="00FC0648">
        <w:rPr>
          <w:rFonts w:asciiTheme="minorHAnsi" w:eastAsia="Times New Roman" w:hAnsiTheme="minorHAnsi" w:cs="Times New Roman"/>
          <w:b/>
          <w:vertAlign w:val="superscript"/>
        </w:rPr>
        <w:t>th</w:t>
      </w:r>
      <w:r w:rsidR="00B26263" w:rsidRPr="00B26263">
        <w:rPr>
          <w:rFonts w:asciiTheme="minorHAnsi" w:eastAsia="Times New Roman" w:hAnsiTheme="minorHAnsi" w:cs="Times New Roman"/>
          <w:b/>
        </w:rPr>
        <w:t>.</w:t>
      </w:r>
    </w:p>
    <w:p w14:paraId="1B545E60" w14:textId="77777777" w:rsidR="00C00A78" w:rsidRDefault="001A4563">
      <w:pPr>
        <w:pStyle w:val="NormalWeb"/>
        <w:numPr>
          <w:ilvl w:val="1"/>
          <w:numId w:val="1"/>
        </w:numPr>
        <w:spacing w:before="0" w:beforeAutospacing="0" w:after="0" w:afterAutospacing="0"/>
        <w:rPr>
          <w:rFonts w:asciiTheme="minorHAnsi" w:eastAsia="Times New Roman" w:hAnsiTheme="minorHAnsi" w:cs="Times New Roman"/>
        </w:rPr>
      </w:pPr>
      <w:r w:rsidRPr="005D0035">
        <w:rPr>
          <w:rFonts w:asciiTheme="minorHAnsi" w:eastAsia="Times New Roman" w:hAnsiTheme="minorHAnsi" w:cs="Times New Roman"/>
        </w:rPr>
        <w:t xml:space="preserve">Prepare a </w:t>
      </w:r>
      <w:r w:rsidR="00AB55E9">
        <w:rPr>
          <w:rFonts w:asciiTheme="minorHAnsi" w:eastAsia="Times New Roman" w:hAnsiTheme="minorHAnsi" w:cs="Times New Roman"/>
          <w:b/>
          <w:bCs/>
        </w:rPr>
        <w:t>2</w:t>
      </w:r>
      <w:r w:rsidRPr="005D0035">
        <w:rPr>
          <w:rFonts w:asciiTheme="minorHAnsi" w:eastAsia="Times New Roman" w:hAnsiTheme="minorHAnsi" w:cs="Times New Roman"/>
          <w:b/>
          <w:bCs/>
        </w:rPr>
        <w:t>-minute speech</w:t>
      </w:r>
      <w:r w:rsidRPr="005D0035">
        <w:rPr>
          <w:rFonts w:asciiTheme="minorHAnsi" w:eastAsia="Times New Roman" w:hAnsiTheme="minorHAnsi" w:cs="Times New Roman"/>
        </w:rPr>
        <w:t xml:space="preserve"> (take on the persona of your </w:t>
      </w:r>
      <w:r w:rsidR="00AB55E9">
        <w:rPr>
          <w:rFonts w:asciiTheme="minorHAnsi" w:eastAsia="Times New Roman" w:hAnsiTheme="minorHAnsi" w:cs="Times New Roman"/>
        </w:rPr>
        <w:t>empire</w:t>
      </w:r>
      <w:r w:rsidRPr="005D0035">
        <w:rPr>
          <w:rFonts w:asciiTheme="minorHAnsi" w:eastAsia="Times New Roman" w:hAnsiTheme="minorHAnsi" w:cs="Times New Roman"/>
        </w:rPr>
        <w:t xml:space="preserve">—dressing the part is encouraged!) explaining why </w:t>
      </w:r>
      <w:r w:rsidR="00AB55E9">
        <w:rPr>
          <w:rFonts w:asciiTheme="minorHAnsi" w:eastAsia="Times New Roman" w:hAnsiTheme="minorHAnsi" w:cs="Times New Roman"/>
        </w:rPr>
        <w:t xml:space="preserve">your empire </w:t>
      </w:r>
      <w:r w:rsidR="00326049">
        <w:rPr>
          <w:rFonts w:asciiTheme="minorHAnsi" w:eastAsia="Times New Roman" w:hAnsiTheme="minorHAnsi" w:cs="Times New Roman"/>
        </w:rPr>
        <w:t xml:space="preserve">is </w:t>
      </w:r>
      <w:r w:rsidR="00326049" w:rsidRPr="005D0035">
        <w:rPr>
          <w:rFonts w:asciiTheme="minorHAnsi" w:eastAsia="Times New Roman" w:hAnsiTheme="minorHAnsi" w:cs="Times New Roman"/>
        </w:rPr>
        <w:t>so</w:t>
      </w:r>
      <w:r w:rsidRPr="005D0035">
        <w:rPr>
          <w:rFonts w:asciiTheme="minorHAnsi" w:eastAsia="Times New Roman" w:hAnsiTheme="minorHAnsi" w:cs="Times New Roman"/>
        </w:rPr>
        <w:t xml:space="preserve"> great </w:t>
      </w:r>
      <w:bookmarkStart w:id="0" w:name="_GoBack"/>
      <w:bookmarkEnd w:id="0"/>
      <w:r w:rsidRPr="005D0035">
        <w:rPr>
          <w:rFonts w:asciiTheme="minorHAnsi" w:eastAsia="Times New Roman" w:hAnsiTheme="minorHAnsi" w:cs="Times New Roman"/>
        </w:rPr>
        <w:t>and influential. Sell yourself! Attack the weaknesses of your opponent!</w:t>
      </w:r>
    </w:p>
    <w:p w14:paraId="71215707" w14:textId="1A206023" w:rsidR="00F1325A" w:rsidRDefault="00F1325A" w:rsidP="00F1325A">
      <w:pPr>
        <w:pStyle w:val="NormalWeb"/>
        <w:numPr>
          <w:ilvl w:val="2"/>
          <w:numId w:val="1"/>
        </w:numPr>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 xml:space="preserve">Your argument needs to include a thesis – proclaiming why your empire is the base and three main arguments that support that thesis!  </w:t>
      </w:r>
    </w:p>
    <w:p w14:paraId="597C8C54" w14:textId="2E2986E9" w:rsidR="00F1325A" w:rsidRPr="005D0035" w:rsidRDefault="00F1325A" w:rsidP="00F1325A">
      <w:pPr>
        <w:pStyle w:val="NormalWeb"/>
        <w:numPr>
          <w:ilvl w:val="2"/>
          <w:numId w:val="1"/>
        </w:numPr>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The rest of your speech should be an outline of information supporting those arguments.</w:t>
      </w:r>
    </w:p>
    <w:p w14:paraId="0EB53E9A" w14:textId="77777777" w:rsidR="00C00A78" w:rsidRPr="005D0035" w:rsidRDefault="001A4563">
      <w:pPr>
        <w:pStyle w:val="NormalWeb"/>
        <w:numPr>
          <w:ilvl w:val="1"/>
          <w:numId w:val="1"/>
        </w:numPr>
        <w:spacing w:before="0" w:beforeAutospacing="0" w:after="0" w:afterAutospacing="0"/>
        <w:rPr>
          <w:rFonts w:asciiTheme="minorHAnsi" w:eastAsia="Times New Roman" w:hAnsiTheme="minorHAnsi" w:cs="Times New Roman"/>
        </w:rPr>
      </w:pPr>
      <w:r w:rsidRPr="005D0035">
        <w:rPr>
          <w:rFonts w:asciiTheme="minorHAnsi" w:eastAsia="Times New Roman" w:hAnsiTheme="minorHAnsi" w:cs="Times New Roman"/>
        </w:rPr>
        <w:t xml:space="preserve">Do some background research on your opponent—be prepared to refute his or her arguments in your </w:t>
      </w:r>
      <w:r w:rsidR="00326049">
        <w:rPr>
          <w:rFonts w:asciiTheme="minorHAnsi" w:eastAsia="Times New Roman" w:hAnsiTheme="minorHAnsi" w:cs="Times New Roman"/>
          <w:b/>
          <w:bCs/>
        </w:rPr>
        <w:t>1</w:t>
      </w:r>
      <w:r w:rsidRPr="005D0035">
        <w:rPr>
          <w:rFonts w:asciiTheme="minorHAnsi" w:eastAsia="Times New Roman" w:hAnsiTheme="minorHAnsi" w:cs="Times New Roman"/>
          <w:b/>
          <w:bCs/>
        </w:rPr>
        <w:t>-minute rebuttal</w:t>
      </w:r>
      <w:r w:rsidRPr="005D0035">
        <w:rPr>
          <w:rFonts w:asciiTheme="minorHAnsi" w:eastAsia="Times New Roman" w:hAnsiTheme="minorHAnsi" w:cs="Times New Roman"/>
        </w:rPr>
        <w:t>.</w:t>
      </w:r>
    </w:p>
    <w:p w14:paraId="5A2F567C" w14:textId="77777777" w:rsidR="00C00A78" w:rsidRPr="005D0035" w:rsidRDefault="001A4563">
      <w:pPr>
        <w:pStyle w:val="NormalWeb"/>
        <w:numPr>
          <w:ilvl w:val="0"/>
          <w:numId w:val="1"/>
        </w:numPr>
        <w:spacing w:before="0" w:beforeAutospacing="0" w:after="0" w:afterAutospacing="0"/>
        <w:rPr>
          <w:rFonts w:asciiTheme="minorHAnsi" w:eastAsia="Times New Roman" w:hAnsiTheme="minorHAnsi" w:cs="Times New Roman"/>
        </w:rPr>
      </w:pPr>
      <w:r w:rsidRPr="005D0035">
        <w:rPr>
          <w:rFonts w:asciiTheme="minorHAnsi" w:eastAsia="Times New Roman" w:hAnsiTheme="minorHAnsi" w:cs="Times New Roman"/>
        </w:rPr>
        <w:lastRenderedPageBreak/>
        <w:t>Serve as an impartial jury member</w:t>
      </w:r>
      <w:r w:rsidRPr="005D0035">
        <w:rPr>
          <w:rFonts w:asciiTheme="minorHAnsi" w:hAnsiTheme="minorHAnsi" w:cs="Times New Roman"/>
        </w:rPr>
        <w:t xml:space="preserve">, voting for the winner of the debates in which you do not take part. Vote for the winner of the debate by balancing the effectiveness of the presentation with the documented merits of the </w:t>
      </w:r>
      <w:r w:rsidR="00326049">
        <w:rPr>
          <w:rFonts w:asciiTheme="minorHAnsi" w:hAnsiTheme="minorHAnsi" w:cs="Times New Roman"/>
        </w:rPr>
        <w:t>empire</w:t>
      </w:r>
      <w:r w:rsidRPr="005D0035">
        <w:rPr>
          <w:rFonts w:asciiTheme="minorHAnsi" w:hAnsiTheme="minorHAnsi" w:cs="Times New Roman"/>
        </w:rPr>
        <w:t>.</w:t>
      </w:r>
    </w:p>
    <w:p w14:paraId="6515CA41" w14:textId="77777777" w:rsidR="00C00A78" w:rsidRPr="005D0035" w:rsidRDefault="001A4563">
      <w:pPr>
        <w:pStyle w:val="NormalWeb"/>
        <w:numPr>
          <w:ilvl w:val="0"/>
          <w:numId w:val="1"/>
        </w:numPr>
        <w:spacing w:before="0" w:beforeAutospacing="0" w:after="0" w:afterAutospacing="0"/>
        <w:rPr>
          <w:rFonts w:asciiTheme="minorHAnsi" w:eastAsia="Times New Roman" w:hAnsiTheme="minorHAnsi" w:cs="Times New Roman"/>
        </w:rPr>
      </w:pPr>
      <w:r w:rsidRPr="005D0035">
        <w:rPr>
          <w:rFonts w:asciiTheme="minorHAnsi" w:hAnsiTheme="minorHAnsi" w:cs="Times New Roman"/>
        </w:rPr>
        <w:t>Remember to let competition bring out the best in all of us, not the worst!</w:t>
      </w:r>
    </w:p>
    <w:p w14:paraId="0FFD1F72" w14:textId="77777777" w:rsidR="00C00A78" w:rsidRPr="005D0035" w:rsidRDefault="00C00A78">
      <w:pPr>
        <w:pStyle w:val="NormalWeb"/>
        <w:spacing w:before="0" w:beforeAutospacing="0" w:after="0" w:afterAutospacing="0"/>
        <w:rPr>
          <w:rFonts w:asciiTheme="minorHAnsi" w:hAnsiTheme="minorHAnsi" w:cs="Times New Roman"/>
        </w:rPr>
      </w:pPr>
    </w:p>
    <w:p w14:paraId="7CAC073E" w14:textId="77777777" w:rsidR="00C00A78" w:rsidRPr="005D0035" w:rsidRDefault="001A4563">
      <w:pPr>
        <w:pStyle w:val="NormalWeb"/>
        <w:spacing w:before="0" w:beforeAutospacing="0" w:after="0" w:afterAutospacing="0"/>
        <w:rPr>
          <w:rFonts w:asciiTheme="minorHAnsi" w:hAnsiTheme="minorHAnsi" w:cs="Times New Roman"/>
          <w:b/>
          <w:bCs/>
        </w:rPr>
      </w:pPr>
      <w:r w:rsidRPr="005D0035">
        <w:rPr>
          <w:rFonts w:asciiTheme="minorHAnsi" w:hAnsiTheme="minorHAnsi" w:cs="Times New Roman"/>
          <w:b/>
          <w:bCs/>
        </w:rPr>
        <w:t xml:space="preserve">Grading:  </w:t>
      </w:r>
    </w:p>
    <w:p w14:paraId="6E9EC384" w14:textId="77777777" w:rsidR="00C00A78" w:rsidRDefault="00326049">
      <w:pPr>
        <w:pStyle w:val="NormalWeb"/>
        <w:spacing w:before="0" w:beforeAutospacing="0" w:after="0" w:afterAutospacing="0"/>
        <w:rPr>
          <w:rFonts w:asciiTheme="minorHAnsi" w:hAnsiTheme="minorHAnsi" w:cs="Times New Roman"/>
        </w:rPr>
      </w:pPr>
      <w:r>
        <w:rPr>
          <w:rFonts w:asciiTheme="minorHAnsi" w:hAnsiTheme="minorHAnsi" w:cs="Times New Roman"/>
        </w:rPr>
        <w:t>Historical Summary</w:t>
      </w:r>
      <w:r w:rsidR="001A4563" w:rsidRPr="005D0035">
        <w:rPr>
          <w:rFonts w:asciiTheme="minorHAnsi" w:hAnsiTheme="minorHAnsi" w:cs="Times New Roman"/>
        </w:rPr>
        <w:t>: 10 points</w:t>
      </w:r>
    </w:p>
    <w:p w14:paraId="6B5EF459" w14:textId="4F36B661" w:rsidR="00CE74B1" w:rsidRDefault="00CE74B1">
      <w:pPr>
        <w:pStyle w:val="NormalWeb"/>
        <w:spacing w:before="0" w:beforeAutospacing="0" w:after="0" w:afterAutospacing="0"/>
        <w:rPr>
          <w:rFonts w:asciiTheme="minorHAnsi" w:hAnsiTheme="minorHAnsi" w:cs="Times New Roman"/>
        </w:rPr>
      </w:pPr>
      <w:r>
        <w:rPr>
          <w:rFonts w:asciiTheme="minorHAnsi" w:hAnsiTheme="minorHAnsi" w:cs="Times New Roman"/>
        </w:rPr>
        <w:t>SPICE-IT chart: 10 points</w:t>
      </w:r>
    </w:p>
    <w:p w14:paraId="34D0F43E" w14:textId="00FF8880" w:rsidR="00CE74B1" w:rsidRPr="005D0035" w:rsidRDefault="00CE74B1">
      <w:pPr>
        <w:pStyle w:val="NormalWeb"/>
        <w:spacing w:before="0" w:beforeAutospacing="0" w:after="0" w:afterAutospacing="0"/>
        <w:rPr>
          <w:rFonts w:asciiTheme="minorHAnsi" w:hAnsiTheme="minorHAnsi" w:cs="Times New Roman"/>
        </w:rPr>
      </w:pPr>
      <w:r>
        <w:rPr>
          <w:rFonts w:asciiTheme="minorHAnsi" w:hAnsiTheme="minorHAnsi" w:cs="Times New Roman"/>
        </w:rPr>
        <w:t>Change and Continuities Chart: 10 points</w:t>
      </w:r>
    </w:p>
    <w:p w14:paraId="5BBF91AB" w14:textId="77777777" w:rsidR="00C00A78" w:rsidRPr="005D0035" w:rsidRDefault="001A4563">
      <w:pPr>
        <w:pStyle w:val="NormalWeb"/>
        <w:spacing w:before="0" w:beforeAutospacing="0" w:after="0" w:afterAutospacing="0"/>
        <w:rPr>
          <w:rFonts w:asciiTheme="minorHAnsi" w:eastAsia="Times New Roman" w:hAnsiTheme="minorHAnsi" w:cs="Times New Roman"/>
        </w:rPr>
      </w:pPr>
      <w:r w:rsidRPr="005D0035">
        <w:rPr>
          <w:rFonts w:asciiTheme="minorHAnsi" w:eastAsia="Times New Roman" w:hAnsiTheme="minorHAnsi" w:cs="Times New Roman"/>
        </w:rPr>
        <w:t>First Round Debate: 10 points (based on preparation/understanding/performance)</w:t>
      </w:r>
    </w:p>
    <w:p w14:paraId="5F442A8E" w14:textId="77777777" w:rsidR="00C00A78" w:rsidRPr="005D0035" w:rsidRDefault="001A4563">
      <w:pPr>
        <w:pStyle w:val="NormalWeb"/>
        <w:spacing w:before="0" w:beforeAutospacing="0" w:after="0" w:afterAutospacing="0"/>
        <w:rPr>
          <w:rFonts w:asciiTheme="minorHAnsi" w:eastAsia="Times New Roman" w:hAnsiTheme="minorHAnsi" w:cs="Times New Roman"/>
        </w:rPr>
      </w:pPr>
      <w:r w:rsidRPr="005D0035">
        <w:rPr>
          <w:rFonts w:asciiTheme="minorHAnsi" w:eastAsia="Times New Roman" w:hAnsiTheme="minorHAnsi" w:cs="Times New Roman"/>
        </w:rPr>
        <w:t>2 points extra credit every time a winner advances to another round in the tournament</w:t>
      </w:r>
    </w:p>
    <w:p w14:paraId="20713A42" w14:textId="77777777" w:rsidR="00326049" w:rsidRDefault="00326049">
      <w:pPr>
        <w:pStyle w:val="NormalWeb"/>
        <w:spacing w:before="0" w:beforeAutospacing="0" w:after="0" w:afterAutospacing="0"/>
        <w:rPr>
          <w:rFonts w:asciiTheme="minorHAnsi" w:eastAsia="Times New Roman" w:hAnsiTheme="minorHAnsi" w:cs="Times New Roman"/>
          <w:b/>
          <w:bCs/>
        </w:rPr>
      </w:pPr>
    </w:p>
    <w:p w14:paraId="32D4BDD5" w14:textId="77777777" w:rsidR="00C00A78" w:rsidRPr="005D0035" w:rsidRDefault="00326049">
      <w:pPr>
        <w:pStyle w:val="NormalWeb"/>
        <w:spacing w:before="0" w:beforeAutospacing="0" w:after="0" w:afterAutospacing="0"/>
        <w:rPr>
          <w:rFonts w:asciiTheme="minorHAnsi" w:eastAsia="Times New Roman" w:hAnsiTheme="minorHAnsi" w:cs="Times New Roman"/>
          <w:b/>
          <w:bCs/>
        </w:rPr>
      </w:pPr>
      <w:r>
        <w:rPr>
          <w:rFonts w:asciiTheme="minorHAnsi" w:eastAsia="Times New Roman" w:hAnsiTheme="minorHAnsi" w:cs="Times New Roman"/>
          <w:b/>
          <w:bCs/>
        </w:rPr>
        <w:t>Empires</w:t>
      </w:r>
      <w:r w:rsidR="001A4563" w:rsidRPr="005D0035">
        <w:rPr>
          <w:rFonts w:asciiTheme="minorHAnsi" w:eastAsia="Times New Roman" w:hAnsiTheme="minorHAnsi" w:cs="Times New Roman"/>
          <w:b/>
          <w:bCs/>
        </w:rPr>
        <w:t>:</w:t>
      </w:r>
    </w:p>
    <w:p w14:paraId="268375A3" w14:textId="77777777" w:rsidR="00C00A78" w:rsidRPr="005D0035" w:rsidRDefault="00C00A78">
      <w:pPr>
        <w:pStyle w:val="NormalWeb"/>
        <w:spacing w:before="0" w:beforeAutospacing="0" w:after="0" w:afterAutospacing="0"/>
        <w:rPr>
          <w:rFonts w:asciiTheme="minorHAnsi" w:eastAsia="Times New Roman" w:hAnsiTheme="minorHAnsi" w:cs="Times New Roman"/>
        </w:rPr>
      </w:pPr>
    </w:p>
    <w:p w14:paraId="1C44BF37"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Abbasid Dynasty, 750-1258 CE</w:t>
      </w:r>
    </w:p>
    <w:p w14:paraId="14686205" w14:textId="77777777" w:rsidR="00C00A78" w:rsidRDefault="00326049"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Achaemenid Empire of Persia, 550 BCE-330 BCE</w:t>
      </w:r>
    </w:p>
    <w:p w14:paraId="038526C6" w14:textId="77777777" w:rsidR="00326049" w:rsidRDefault="00326049"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Aztec Empire, 1428-1521 CE</w:t>
      </w:r>
    </w:p>
    <w:p w14:paraId="262D1BF3" w14:textId="77777777" w:rsidR="00326049" w:rsidRDefault="00326049"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Babylonian Empire, 1900 BCE-1600 BCE</w:t>
      </w:r>
    </w:p>
    <w:p w14:paraId="2B95FE96" w14:textId="77777777" w:rsidR="00326049" w:rsidRDefault="00326049"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British Empire, 1603-1997 CE</w:t>
      </w:r>
    </w:p>
    <w:p w14:paraId="34549B02" w14:textId="77777777" w:rsidR="00326049" w:rsidRDefault="00326049"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Byzantine Empire, 330-1453 CE</w:t>
      </w:r>
    </w:p>
    <w:p w14:paraId="2CCB5F63" w14:textId="77777777" w:rsidR="00326049" w:rsidRDefault="00326049"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Egyptian Empire, 1570 BCE-1070 BCE</w:t>
      </w:r>
    </w:p>
    <w:p w14:paraId="13B195E9" w14:textId="1ED0D9A6" w:rsidR="00F1325A" w:rsidRDefault="00326049"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Ethiopian Empire, 1137-1974 CE</w:t>
      </w:r>
    </w:p>
    <w:p w14:paraId="42247916" w14:textId="77777777" w:rsidR="00326049" w:rsidRDefault="00326049"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German Empire, 1871-1945 CE</w:t>
      </w:r>
    </w:p>
    <w:p w14:paraId="0C46136B" w14:textId="77777777" w:rsidR="004A03FD" w:rsidRDefault="004A03FD"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Ghana Empire, 830-1235 CE</w:t>
      </w:r>
    </w:p>
    <w:p w14:paraId="77639BDA" w14:textId="77777777" w:rsidR="00326049" w:rsidRDefault="00326049"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Gupta Empire, 320-550 CE</w:t>
      </w:r>
    </w:p>
    <w:p w14:paraId="435EEBF0" w14:textId="77777777" w:rsidR="00326049" w:rsidRDefault="00326049"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Han Dyansty, 206 BCE-220 CE</w:t>
      </w:r>
    </w:p>
    <w:p w14:paraId="2B8E25D6" w14:textId="77777777" w:rsidR="00326049" w:rsidRDefault="00326049"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Holy Roman Empire, 962-1806 CE</w:t>
      </w:r>
    </w:p>
    <w:p w14:paraId="074E5FCF" w14:textId="77777777" w:rsidR="00326049" w:rsidRDefault="00326049"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Inca Empire, 1438-1533 CE</w:t>
      </w:r>
    </w:p>
    <w:p w14:paraId="64BE2C3D" w14:textId="77777777" w:rsidR="00326049" w:rsidRDefault="00326049"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Italian Colonial Empire, 1885-1943 CE</w:t>
      </w:r>
    </w:p>
    <w:p w14:paraId="6EB40828" w14:textId="77777777" w:rsidR="00326049"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Japanese Empire, 1868-1947 CE</w:t>
      </w:r>
    </w:p>
    <w:p w14:paraId="0BA9EB3C"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Mali Empire, 1235-1610 CE</w:t>
      </w:r>
    </w:p>
    <w:p w14:paraId="10B2044A"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Mauryan Empire, 321 BCE-185 BCE</w:t>
      </w:r>
    </w:p>
    <w:p w14:paraId="185B33CC"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Ming Dynasty, 1368-1644 CE</w:t>
      </w:r>
    </w:p>
    <w:p w14:paraId="7DDED353"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Mongol Empire, 1206-1368 CE</w:t>
      </w:r>
    </w:p>
    <w:p w14:paraId="685E1C86"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Mughal Empire, 1526-1858 CE</w:t>
      </w:r>
    </w:p>
    <w:p w14:paraId="7D7926CE"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Ottoman Empire, 1299-1922 CE</w:t>
      </w:r>
    </w:p>
    <w:p w14:paraId="2BD29CC8"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Portuguese Empire, 1415-1999 CE</w:t>
      </w:r>
    </w:p>
    <w:p w14:paraId="49D56685"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Qin Dyansty, 221 BCE-206 BCE</w:t>
      </w:r>
    </w:p>
    <w:p w14:paraId="1ACAC932"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Qing Dynasty, 1644-1912 CE</w:t>
      </w:r>
    </w:p>
    <w:p w14:paraId="70954493"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Roman Empire, 27 BCE-476 CE</w:t>
      </w:r>
    </w:p>
    <w:p w14:paraId="2974AB32"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Russian Empire, 1721-1917 CE</w:t>
      </w:r>
    </w:p>
    <w:p w14:paraId="7BD8774D"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Safavid Dynasty, 1501-1736 CE</w:t>
      </w:r>
    </w:p>
    <w:p w14:paraId="3A65B285"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Sassanid Dynasty of Persia, 224-651 CE</w:t>
      </w:r>
    </w:p>
    <w:p w14:paraId="6A7E615F"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Silla Dynasty of Korea, 57 BCE-935 CE</w:t>
      </w:r>
    </w:p>
    <w:p w14:paraId="0D6A572D"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Song Dynasty, 960-1279 CE</w:t>
      </w:r>
    </w:p>
    <w:p w14:paraId="439F0EC6"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Songhai Empire of West Africa, 1340-1591 CE</w:t>
      </w:r>
    </w:p>
    <w:p w14:paraId="480688F6"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Spanish Empire, 1402-1975 CE</w:t>
      </w:r>
    </w:p>
    <w:p w14:paraId="3DC126B3"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Sui Dynasty, 581-618 CE</w:t>
      </w:r>
    </w:p>
    <w:p w14:paraId="35F678FE" w14:textId="77777777" w:rsidR="00AF7A18" w:rsidRDefault="00AF7A18" w:rsidP="00114F5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Umayyad Caliphate, 661-750 CE</w:t>
      </w:r>
    </w:p>
    <w:p w14:paraId="69D293E9" w14:textId="1BC72625" w:rsidR="00326049" w:rsidRPr="005D0035" w:rsidRDefault="00345D81">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Yuan Empire</w:t>
      </w:r>
    </w:p>
    <w:p w14:paraId="4E813CDE" w14:textId="6FA4788C" w:rsidR="00C00A78" w:rsidRPr="00CE74B1" w:rsidRDefault="001A4563">
      <w:pPr>
        <w:pStyle w:val="NormalWeb"/>
        <w:spacing w:before="0" w:beforeAutospacing="0" w:after="0" w:afterAutospacing="0"/>
        <w:rPr>
          <w:rFonts w:asciiTheme="minorHAnsi" w:hAnsiTheme="minorHAnsi"/>
          <w:b/>
        </w:rPr>
      </w:pPr>
      <w:r w:rsidRPr="00CE74B1">
        <w:rPr>
          <w:rFonts w:asciiTheme="minorHAnsi" w:hAnsiTheme="minorHAnsi"/>
          <w:b/>
        </w:rPr>
        <w:t>Note: if you would like to represent a</w:t>
      </w:r>
      <w:r w:rsidR="00326049" w:rsidRPr="00CE74B1">
        <w:rPr>
          <w:rFonts w:asciiTheme="minorHAnsi" w:hAnsiTheme="minorHAnsi"/>
          <w:b/>
        </w:rPr>
        <w:t>n empire</w:t>
      </w:r>
      <w:r w:rsidRPr="00CE74B1">
        <w:rPr>
          <w:rFonts w:asciiTheme="minorHAnsi" w:hAnsiTheme="minorHAnsi"/>
          <w:b/>
        </w:rPr>
        <w:t xml:space="preserve"> that does not appear on this list, please check with </w:t>
      </w:r>
      <w:r w:rsidR="00F1325A" w:rsidRPr="00CE74B1">
        <w:rPr>
          <w:rFonts w:asciiTheme="minorHAnsi" w:hAnsiTheme="minorHAnsi"/>
          <w:b/>
        </w:rPr>
        <w:t>Mrs. Roser</w:t>
      </w:r>
      <w:r w:rsidRPr="00CE74B1">
        <w:rPr>
          <w:rFonts w:asciiTheme="minorHAnsi" w:hAnsiTheme="minorHAnsi"/>
          <w:b/>
        </w:rPr>
        <w:t xml:space="preserve">.  </w:t>
      </w:r>
    </w:p>
    <w:sectPr w:rsidR="00C00A78" w:rsidRPr="00CE74B1" w:rsidSect="00CE74B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arquee">
    <w:altName w:val="Courier"/>
    <w:charset w:val="00"/>
    <w:family w:val="auto"/>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2095C"/>
    <w:multiLevelType w:val="hybridMultilevel"/>
    <w:tmpl w:val="6B10C4F4"/>
    <w:lvl w:ilvl="0" w:tplc="E5F0AB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F13D40"/>
    <w:multiLevelType w:val="hybridMultilevel"/>
    <w:tmpl w:val="E982C9DC"/>
    <w:lvl w:ilvl="0" w:tplc="E5F0AB2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1D5AC9"/>
    <w:multiLevelType w:val="hybridMultilevel"/>
    <w:tmpl w:val="31F6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65"/>
    <w:rsid w:val="00114F5A"/>
    <w:rsid w:val="001A4563"/>
    <w:rsid w:val="00326049"/>
    <w:rsid w:val="00345D81"/>
    <w:rsid w:val="004A03FD"/>
    <w:rsid w:val="005D0035"/>
    <w:rsid w:val="006261D6"/>
    <w:rsid w:val="007A70B1"/>
    <w:rsid w:val="00AB55E9"/>
    <w:rsid w:val="00AF7A18"/>
    <w:rsid w:val="00B26263"/>
    <w:rsid w:val="00C00A78"/>
    <w:rsid w:val="00CE74B1"/>
    <w:rsid w:val="00F1325A"/>
    <w:rsid w:val="00FC0648"/>
    <w:rsid w:val="00FE1965"/>
    <w:rsid w:val="00FE39C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4A6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arquee" w:hAnsi="Marquee"/>
      <w:sz w:val="3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FE1965"/>
    <w:rPr>
      <w:rFonts w:ascii="Tahoma" w:hAnsi="Tahoma" w:cs="Tahoma"/>
      <w:sz w:val="16"/>
      <w:szCs w:val="16"/>
    </w:rPr>
  </w:style>
  <w:style w:type="character" w:customStyle="1" w:styleId="BalloonTextChar">
    <w:name w:val="Balloon Text Char"/>
    <w:basedOn w:val="DefaultParagraphFont"/>
    <w:link w:val="BalloonText"/>
    <w:uiPriority w:val="99"/>
    <w:semiHidden/>
    <w:rsid w:val="00FE1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4449</Characters>
  <Application>Microsoft Macintosh Word</Application>
  <DocSecurity>0</DocSecurity>
  <Lines>370</Lines>
  <Paragraphs>63</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4794</CharactersWithSpaces>
  <SharedDoc>false</SharedDoc>
  <HLinks>
    <vt:vector size="6" baseType="variant">
      <vt:variant>
        <vt:i4>5242990</vt:i4>
      </vt:variant>
      <vt:variant>
        <vt:i4>4105</vt:i4>
      </vt:variant>
      <vt:variant>
        <vt:i4>1025</vt:i4>
      </vt:variant>
      <vt:variant>
        <vt:i4>1</vt:i4>
      </vt:variant>
      <vt:variant>
        <vt:lpwstr>http://megasportsnews.com/wp-content/uploads/2010/09/Trophy-Cup-by-Mohamed-Ibrahim-Clipart-Courtesy-of-Clker.com_.png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dc:creator>
  <cp:lastModifiedBy>Microsoft Office User</cp:lastModifiedBy>
  <cp:revision>3</cp:revision>
  <cp:lastPrinted>2019-12-20T21:10:00Z</cp:lastPrinted>
  <dcterms:created xsi:type="dcterms:W3CDTF">2019-12-19T20:54:00Z</dcterms:created>
  <dcterms:modified xsi:type="dcterms:W3CDTF">2019-12-20T21:10:00Z</dcterms:modified>
</cp:coreProperties>
</file>