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63E7" w:rsidRPr="004363E7" w:rsidRDefault="004363E7" w:rsidP="004363E7">
      <w:pPr>
        <w:pStyle w:val="NormalWeb"/>
        <w:jc w:val="center"/>
        <w:rPr>
          <w:rFonts w:ascii="Cambria" w:hAnsi="Cambria"/>
          <w:b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1034415</wp:posOffset>
                </wp:positionV>
                <wp:extent cx="6872605" cy="0"/>
                <wp:effectExtent l="0" t="19050" r="444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260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05pt;margin-top:81.45pt;width:541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" strokecolor="#c0504d" strokeweight="3pt">
                <v:shadow color="#622423 [1605]" opacity=".5" offset="1pt"/>
              </v:shape>
            </w:pict>
          </mc:Fallback>
        </mc:AlternateContent>
      </w:r>
      <w:r>
        <w:rPr>
          <w:rFonts w:ascii="Cambria" w:hAnsi="Cambria"/>
          <w:b/>
          <w:noProof/>
          <w:sz w:val="32"/>
          <w:szCs w:val="36"/>
        </w:rPr>
        <w:drawing>
          <wp:inline distT="0" distB="0" distL="0" distR="0">
            <wp:extent cx="1238250" cy="819150"/>
            <wp:effectExtent l="0" t="0" r="0" b="0"/>
            <wp:docPr id="11" name="Picture 1" descr="Description: BATTLE_B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ATTLE_BO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3E7">
        <w:rPr>
          <w:rFonts w:ascii="Cambria" w:hAnsi="Cambria"/>
          <w:b/>
          <w:sz w:val="32"/>
          <w:szCs w:val="36"/>
        </w:rPr>
        <w:tab/>
      </w:r>
      <w:r w:rsidRPr="004363E7">
        <w:rPr>
          <w:rFonts w:ascii="Cambria" w:hAnsi="Cambria"/>
          <w:b/>
          <w:sz w:val="40"/>
          <w:szCs w:val="36"/>
        </w:rPr>
        <w:t>National History Day in Nevada</w:t>
      </w:r>
      <w:r>
        <w:rPr>
          <w:rFonts w:ascii="Cambria" w:hAnsi="Cambria"/>
          <w:b/>
          <w:sz w:val="40"/>
          <w:szCs w:val="36"/>
        </w:rPr>
        <w:tab/>
      </w:r>
      <w:r w:rsidRPr="004363E7">
        <w:rPr>
          <w:rFonts w:ascii="Cambria" w:hAnsi="Cambria"/>
          <w:b/>
          <w:sz w:val="32"/>
          <w:szCs w:val="36"/>
        </w:rPr>
        <w:tab/>
      </w:r>
      <w:r>
        <w:rPr>
          <w:rFonts w:ascii="Poor Richard" w:hAnsi="Poor Richard"/>
          <w:b/>
          <w:noProof/>
          <w:sz w:val="36"/>
          <w:szCs w:val="36"/>
        </w:rPr>
        <w:drawing>
          <wp:inline distT="0" distB="0" distL="0" distR="0">
            <wp:extent cx="1009650" cy="847725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3E7" w:rsidRPr="004363E7" w:rsidRDefault="004363E7" w:rsidP="004363E7">
      <w:pPr>
        <w:jc w:val="center"/>
        <w:rPr>
          <w:rFonts w:ascii="Cambria" w:hAnsi="Cambria" w:cs="Arial"/>
          <w:b/>
          <w:color w:val="000000"/>
          <w:sz w:val="28"/>
        </w:rPr>
      </w:pPr>
      <w:r w:rsidRPr="004363E7">
        <w:rPr>
          <w:rFonts w:ascii="Cambria" w:hAnsi="Cambria" w:cs="Arial"/>
          <w:b/>
          <w:color w:val="000000"/>
          <w:sz w:val="28"/>
        </w:rPr>
        <w:t>Getting Started on your History Day Project</w:t>
      </w:r>
    </w:p>
    <w:p w:rsidR="004363E7" w:rsidRDefault="004363E7">
      <w:pPr>
        <w:rPr>
          <w:rFonts w:ascii="Cambria" w:hAnsi="Cambria"/>
        </w:rPr>
      </w:pPr>
    </w:p>
    <w:p w:rsidR="00F609A7" w:rsidRDefault="00F609A7">
      <w:pPr>
        <w:rPr>
          <w:rFonts w:ascii="Cambria" w:hAnsi="Cambria"/>
        </w:rPr>
      </w:pPr>
      <w:r w:rsidRPr="00D145ED">
        <w:rPr>
          <w:rFonts w:ascii="Cambria" w:hAnsi="Cambria"/>
        </w:rPr>
        <w:t>1</w:t>
      </w:r>
      <w:r w:rsidRPr="00D145ED">
        <w:rPr>
          <w:rFonts w:ascii="Cambria" w:hAnsi="Cambria"/>
          <w:b/>
        </w:rPr>
        <w:t xml:space="preserve">. </w:t>
      </w:r>
      <w:r w:rsidR="00D145ED">
        <w:rPr>
          <w:rFonts w:ascii="Cambria" w:hAnsi="Cambria"/>
          <w:b/>
        </w:rPr>
        <w:t xml:space="preserve">  </w:t>
      </w:r>
      <w:r w:rsidRPr="00D145ED">
        <w:rPr>
          <w:rFonts w:ascii="Cambria" w:hAnsi="Cambria"/>
          <w:b/>
          <w:u w:val="single"/>
        </w:rPr>
        <w:t xml:space="preserve">Choose a </w:t>
      </w:r>
      <w:r w:rsidR="004363E7" w:rsidRPr="00D145ED">
        <w:rPr>
          <w:rFonts w:ascii="Cambria" w:hAnsi="Cambria"/>
          <w:b/>
          <w:u w:val="single"/>
        </w:rPr>
        <w:t>Topic</w:t>
      </w:r>
      <w:r w:rsidR="004363E7" w:rsidRPr="00D145ED">
        <w:rPr>
          <w:rFonts w:ascii="Cambria" w:hAnsi="Cambria"/>
        </w:rPr>
        <w:t>, which</w:t>
      </w:r>
      <w:r w:rsidRPr="00D145ED">
        <w:rPr>
          <w:rFonts w:ascii="Cambria" w:hAnsi="Cambria"/>
        </w:rPr>
        <w:t xml:space="preserve"> fits into the annual theme.  </w:t>
      </w:r>
      <w:r w:rsidR="004363E7">
        <w:rPr>
          <w:rFonts w:ascii="Cambria" w:hAnsi="Cambria"/>
        </w:rPr>
        <w:t xml:space="preserve">Please visit </w:t>
      </w:r>
      <w:r w:rsidR="004363E7" w:rsidRPr="004363E7">
        <w:rPr>
          <w:rFonts w:ascii="Cambria" w:hAnsi="Cambria"/>
        </w:rPr>
        <w:t>nevadanhd.weebly.com</w:t>
      </w:r>
      <w:r w:rsidR="004363E7">
        <w:rPr>
          <w:rFonts w:ascii="Cambria" w:hAnsi="Cambria"/>
        </w:rPr>
        <w:t xml:space="preserve"> for yearly theme information.</w:t>
      </w:r>
      <w:r w:rsidRPr="00D145ED">
        <w:rPr>
          <w:rFonts w:ascii="Cambria" w:hAnsi="Cambria"/>
        </w:rPr>
        <w:t xml:space="preserve"> </w:t>
      </w:r>
    </w:p>
    <w:p w:rsidR="00F04B62" w:rsidRPr="00D145ED" w:rsidRDefault="00F04B62">
      <w:pPr>
        <w:rPr>
          <w:rFonts w:ascii="Cambria" w:hAnsi="Cambria"/>
        </w:rPr>
      </w:pPr>
    </w:p>
    <w:p w:rsidR="000147C7" w:rsidRDefault="00F609A7" w:rsidP="004363E7">
      <w:pPr>
        <w:rPr>
          <w:rFonts w:ascii="Cambria" w:hAnsi="Cambria"/>
        </w:rPr>
      </w:pPr>
      <w:r w:rsidRPr="00D145ED">
        <w:rPr>
          <w:rFonts w:ascii="Cambria" w:hAnsi="Cambria"/>
        </w:rPr>
        <w:t xml:space="preserve">2. </w:t>
      </w:r>
      <w:r w:rsidR="00D145ED">
        <w:rPr>
          <w:rFonts w:ascii="Cambria" w:hAnsi="Cambria"/>
        </w:rPr>
        <w:t xml:space="preserve">  </w:t>
      </w:r>
      <w:r w:rsidRPr="00D145ED">
        <w:rPr>
          <w:rFonts w:ascii="Cambria" w:hAnsi="Cambria"/>
          <w:b/>
          <w:u w:val="single"/>
        </w:rPr>
        <w:t>Narrow your topic</w:t>
      </w:r>
      <w:r w:rsidRPr="00D145ED">
        <w:rPr>
          <w:rFonts w:ascii="Cambria" w:hAnsi="Cambria"/>
          <w:u w:val="single"/>
        </w:rPr>
        <w:t>.</w:t>
      </w:r>
      <w:r w:rsidRPr="00D145ED">
        <w:rPr>
          <w:rFonts w:ascii="Cambria" w:hAnsi="Cambria"/>
        </w:rPr>
        <w:t xml:space="preserve"> For example,</w:t>
      </w:r>
      <w:r w:rsidR="00EE7930" w:rsidRPr="00D145ED">
        <w:rPr>
          <w:rFonts w:ascii="Cambria" w:hAnsi="Cambria"/>
        </w:rPr>
        <w:t xml:space="preserve"> </w:t>
      </w:r>
      <w:r w:rsidR="00C347D2" w:rsidRPr="00C347D2">
        <w:rPr>
          <w:rFonts w:ascii="Cambria" w:hAnsi="Cambria"/>
        </w:rPr>
        <w:t xml:space="preserve">the Pony Express </w:t>
      </w:r>
      <w:r w:rsidRPr="00C347D2">
        <w:rPr>
          <w:rFonts w:ascii="Cambria" w:hAnsi="Cambria"/>
        </w:rPr>
        <w:t xml:space="preserve">is an </w:t>
      </w:r>
      <w:r w:rsidR="00C347D2" w:rsidRPr="00C347D2">
        <w:rPr>
          <w:rFonts w:ascii="Cambria" w:hAnsi="Cambria"/>
        </w:rPr>
        <w:t>interesting phenomenon that was</w:t>
      </w:r>
      <w:r w:rsidR="00EE7930" w:rsidRPr="00C347D2">
        <w:rPr>
          <w:rFonts w:ascii="Cambria" w:hAnsi="Cambria"/>
        </w:rPr>
        <w:t xml:space="preserve"> </w:t>
      </w:r>
      <w:r w:rsidR="00C347D2" w:rsidRPr="00C347D2">
        <w:rPr>
          <w:rFonts w:ascii="Cambria" w:hAnsi="Cambria"/>
        </w:rPr>
        <w:t>an innovative approach to transcontinental mail service</w:t>
      </w:r>
      <w:r w:rsidRPr="00C347D2">
        <w:rPr>
          <w:rFonts w:ascii="Cambria" w:hAnsi="Cambria"/>
        </w:rPr>
        <w:t xml:space="preserve">.  However, the </w:t>
      </w:r>
      <w:r w:rsidR="00EE7930" w:rsidRPr="00C347D2">
        <w:rPr>
          <w:rFonts w:ascii="Cambria" w:hAnsi="Cambria"/>
        </w:rPr>
        <w:t xml:space="preserve">topic of </w:t>
      </w:r>
      <w:r w:rsidR="00C347D2" w:rsidRPr="00C347D2">
        <w:rPr>
          <w:rFonts w:ascii="Cambria" w:hAnsi="Cambria"/>
        </w:rPr>
        <w:t>the Pony Express in</w:t>
      </w:r>
      <w:r w:rsidRPr="00C347D2">
        <w:rPr>
          <w:rFonts w:ascii="Cambria" w:hAnsi="Cambria"/>
        </w:rPr>
        <w:t xml:space="preserve"> general is very broad.</w:t>
      </w:r>
      <w:r w:rsidRPr="00D145ED">
        <w:rPr>
          <w:rFonts w:ascii="Cambria" w:hAnsi="Cambria"/>
        </w:rPr>
        <w:t xml:space="preserve">  You should </w:t>
      </w:r>
      <w:r w:rsidR="00C347D2">
        <w:rPr>
          <w:rFonts w:ascii="Cambria" w:hAnsi="Cambria"/>
        </w:rPr>
        <w:t xml:space="preserve">consider what made the Pony Express so innovative and explore </w:t>
      </w:r>
      <w:r w:rsidR="0038702C">
        <w:rPr>
          <w:rFonts w:ascii="Cambria" w:hAnsi="Cambria"/>
        </w:rPr>
        <w:t>its</w:t>
      </w:r>
      <w:r w:rsidR="00EE7930" w:rsidRPr="00D145ED">
        <w:rPr>
          <w:rFonts w:ascii="Cambria" w:hAnsi="Cambria"/>
        </w:rPr>
        <w:t xml:space="preserve"> legacy to American history to focus your research.</w:t>
      </w:r>
      <w:r w:rsidRPr="00D145ED">
        <w:rPr>
          <w:rFonts w:ascii="Cambria" w:hAnsi="Cambria"/>
        </w:rPr>
        <w:t xml:space="preserve"> </w:t>
      </w:r>
      <w:r w:rsidR="00EE7930" w:rsidRPr="00D145ED">
        <w:rPr>
          <w:rFonts w:ascii="Cambria" w:hAnsi="Cambria"/>
        </w:rPr>
        <w:t>Narrowing your topic is essential to a successful History Day project!</w:t>
      </w:r>
    </w:p>
    <w:p w:rsidR="00F04B62" w:rsidRPr="00D145ED" w:rsidRDefault="00F04B62" w:rsidP="00D145ED">
      <w:pPr>
        <w:ind w:left="360" w:hanging="360"/>
        <w:rPr>
          <w:rFonts w:ascii="Cambria" w:hAnsi="Cambria"/>
        </w:rPr>
      </w:pPr>
    </w:p>
    <w:p w:rsidR="00F609A7" w:rsidRPr="00D145ED" w:rsidRDefault="000147C7" w:rsidP="004363E7">
      <w:pPr>
        <w:spacing w:after="120"/>
        <w:rPr>
          <w:rFonts w:ascii="Cambria" w:hAnsi="Cambria"/>
        </w:rPr>
      </w:pPr>
      <w:r w:rsidRPr="00D145ED">
        <w:rPr>
          <w:rFonts w:ascii="Cambria" w:hAnsi="Cambria"/>
        </w:rPr>
        <w:t xml:space="preserve">3. </w:t>
      </w:r>
      <w:r w:rsidR="00D145ED">
        <w:rPr>
          <w:rFonts w:ascii="Cambria" w:hAnsi="Cambria"/>
        </w:rPr>
        <w:t xml:space="preserve">  </w:t>
      </w:r>
      <w:r w:rsidRPr="00D145ED">
        <w:rPr>
          <w:rFonts w:ascii="Cambria" w:hAnsi="Cambria"/>
          <w:b/>
          <w:u w:val="single"/>
        </w:rPr>
        <w:t>R</w:t>
      </w:r>
      <w:r w:rsidR="004363E7">
        <w:rPr>
          <w:rFonts w:ascii="Cambria" w:hAnsi="Cambria"/>
          <w:b/>
          <w:u w:val="single"/>
        </w:rPr>
        <w:t>esearch</w:t>
      </w:r>
      <w:r w:rsidRPr="00D145ED">
        <w:rPr>
          <w:rFonts w:ascii="Cambria" w:hAnsi="Cambria"/>
          <w:b/>
          <w:u w:val="single"/>
        </w:rPr>
        <w:t>!!!</w:t>
      </w:r>
      <w:r w:rsidRPr="00D145ED">
        <w:rPr>
          <w:rFonts w:ascii="Cambria" w:hAnsi="Cambria"/>
        </w:rPr>
        <w:t xml:space="preserve"> </w:t>
      </w:r>
      <w:r w:rsidR="004363E7">
        <w:rPr>
          <w:rFonts w:ascii="Cambria" w:hAnsi="Cambria"/>
          <w:u w:val="single"/>
        </w:rPr>
        <w:t xml:space="preserve">This is the </w:t>
      </w:r>
      <w:r w:rsidR="004363E7" w:rsidRPr="004363E7">
        <w:rPr>
          <w:rFonts w:ascii="Cambria" w:hAnsi="Cambria"/>
          <w:i/>
          <w:u w:val="single"/>
        </w:rPr>
        <w:t>bulk</w:t>
      </w:r>
      <w:r w:rsidRPr="00D145ED">
        <w:rPr>
          <w:rFonts w:ascii="Cambria" w:hAnsi="Cambria"/>
          <w:u w:val="single"/>
        </w:rPr>
        <w:t xml:space="preserve"> of the History Day Experience</w:t>
      </w:r>
      <w:r w:rsidRPr="00D145ED">
        <w:rPr>
          <w:rFonts w:ascii="Cambria" w:hAnsi="Cambria"/>
        </w:rPr>
        <w:t xml:space="preserve">.  There </w:t>
      </w:r>
      <w:r w:rsidR="004363E7" w:rsidRPr="00D145ED">
        <w:rPr>
          <w:rFonts w:ascii="Cambria" w:hAnsi="Cambria"/>
        </w:rPr>
        <w:t>are wide varieties</w:t>
      </w:r>
      <w:r w:rsidRPr="00D145ED">
        <w:rPr>
          <w:rFonts w:ascii="Cambria" w:hAnsi="Cambria"/>
        </w:rPr>
        <w:t xml:space="preserve"> of resources available for you to begin your quest.  Begin with </w:t>
      </w:r>
      <w:r w:rsidR="004363E7" w:rsidRPr="004363E7">
        <w:rPr>
          <w:rFonts w:ascii="Cambria" w:hAnsi="Cambria"/>
          <w:i/>
        </w:rPr>
        <w:t>Secondary Sources</w:t>
      </w:r>
      <w:r w:rsidRPr="00D145ED">
        <w:rPr>
          <w:rFonts w:ascii="Cambria" w:hAnsi="Cambria"/>
        </w:rPr>
        <w:t>.  These will</w:t>
      </w:r>
      <w:r w:rsidR="00A6506F" w:rsidRPr="00D145ED">
        <w:rPr>
          <w:rFonts w:ascii="Cambria" w:hAnsi="Cambria"/>
        </w:rPr>
        <w:t xml:space="preserve"> provide </w:t>
      </w:r>
      <w:r w:rsidR="004363E7" w:rsidRPr="004363E7">
        <w:rPr>
          <w:rFonts w:ascii="Cambria" w:hAnsi="Cambria"/>
          <w:i/>
        </w:rPr>
        <w:t>Historical</w:t>
      </w:r>
      <w:r w:rsidR="004363E7">
        <w:rPr>
          <w:rFonts w:ascii="Cambria" w:hAnsi="Cambria"/>
        </w:rPr>
        <w:t xml:space="preserve"> </w:t>
      </w:r>
      <w:r w:rsidR="004363E7" w:rsidRPr="004363E7">
        <w:rPr>
          <w:rFonts w:ascii="Cambria" w:hAnsi="Cambria"/>
          <w:i/>
        </w:rPr>
        <w:t>Context</w:t>
      </w:r>
      <w:r w:rsidR="00A6506F" w:rsidRPr="00D145ED">
        <w:rPr>
          <w:rFonts w:ascii="Cambria" w:hAnsi="Cambria"/>
        </w:rPr>
        <w:t xml:space="preserve">, </w:t>
      </w:r>
      <w:r w:rsidRPr="00D145ED">
        <w:rPr>
          <w:rFonts w:ascii="Cambria" w:hAnsi="Cambria"/>
        </w:rPr>
        <w:t xml:space="preserve">may assist you in narrowing your topic </w:t>
      </w:r>
      <w:r w:rsidR="00A6506F" w:rsidRPr="00D145ED">
        <w:rPr>
          <w:rFonts w:ascii="Cambria" w:hAnsi="Cambria"/>
        </w:rPr>
        <w:t xml:space="preserve">even further, and guide you toward Primary sources relevant to your topic. </w:t>
      </w:r>
    </w:p>
    <w:p w:rsidR="001A0BC0" w:rsidRPr="00D145ED" w:rsidRDefault="001A0BC0" w:rsidP="004363E7">
      <w:pPr>
        <w:spacing w:after="120"/>
        <w:rPr>
          <w:rFonts w:ascii="Cambria" w:hAnsi="Cambria"/>
        </w:rPr>
      </w:pPr>
      <w:r w:rsidRPr="00D145ED">
        <w:rPr>
          <w:rFonts w:ascii="Cambria" w:hAnsi="Cambria"/>
        </w:rPr>
        <w:t xml:space="preserve">Some helpful hints about </w:t>
      </w:r>
      <w:r w:rsidR="004363E7" w:rsidRPr="004363E7">
        <w:rPr>
          <w:rFonts w:ascii="Cambria" w:hAnsi="Cambria"/>
          <w:i/>
        </w:rPr>
        <w:t>Quality</w:t>
      </w:r>
      <w:r w:rsidR="004363E7">
        <w:rPr>
          <w:rFonts w:ascii="Cambria" w:hAnsi="Cambria"/>
        </w:rPr>
        <w:t xml:space="preserve"> </w:t>
      </w:r>
      <w:r w:rsidR="004363E7" w:rsidRPr="004363E7">
        <w:rPr>
          <w:rFonts w:ascii="Cambria" w:hAnsi="Cambria"/>
          <w:i/>
        </w:rPr>
        <w:t>Research</w:t>
      </w:r>
      <w:r w:rsidRPr="00D145ED">
        <w:rPr>
          <w:rFonts w:ascii="Cambria" w:hAnsi="Cambria"/>
        </w:rPr>
        <w:t xml:space="preserve">: </w:t>
      </w:r>
    </w:p>
    <w:p w:rsidR="000135AF" w:rsidRPr="00D145ED" w:rsidRDefault="000135AF" w:rsidP="004363E7">
      <w:pPr>
        <w:ind w:left="270" w:hanging="270"/>
        <w:rPr>
          <w:rFonts w:ascii="Cambria" w:hAnsi="Cambria"/>
        </w:rPr>
      </w:pPr>
      <w:r w:rsidRPr="00D145ED">
        <w:rPr>
          <w:rFonts w:ascii="Cambria" w:hAnsi="Cambria"/>
        </w:rPr>
        <w:tab/>
      </w:r>
      <w:r w:rsidR="00D145ED">
        <w:rPr>
          <w:rFonts w:ascii="Cambria" w:hAnsi="Cambria"/>
        </w:rPr>
        <w:t>A</w:t>
      </w:r>
      <w:r w:rsidR="001A0BC0" w:rsidRPr="00D145ED">
        <w:rPr>
          <w:rFonts w:ascii="Cambria" w:hAnsi="Cambria"/>
          <w:b/>
        </w:rPr>
        <w:t>. Use credible sources.</w:t>
      </w:r>
      <w:r w:rsidR="001A0BC0" w:rsidRPr="00D145ED">
        <w:rPr>
          <w:rFonts w:ascii="Cambria" w:hAnsi="Cambria"/>
        </w:rPr>
        <w:t xml:space="preserve">  </w:t>
      </w:r>
      <w:r w:rsidR="004363E7" w:rsidRPr="00D145ED">
        <w:rPr>
          <w:rFonts w:ascii="Cambria" w:hAnsi="Cambria"/>
        </w:rPr>
        <w:t>Experts in the field write credible sources</w:t>
      </w:r>
      <w:r w:rsidR="001A0BC0" w:rsidRPr="00D145ED">
        <w:rPr>
          <w:rFonts w:ascii="Cambria" w:hAnsi="Cambria"/>
        </w:rPr>
        <w:t xml:space="preserve">.  </w:t>
      </w:r>
      <w:r w:rsidR="00D145ED">
        <w:rPr>
          <w:rFonts w:ascii="Cambria" w:hAnsi="Cambria"/>
        </w:rPr>
        <w:t xml:space="preserve">They are peer reviewed and fact </w:t>
      </w:r>
      <w:r w:rsidR="001A0BC0" w:rsidRPr="00D145ED">
        <w:rPr>
          <w:rFonts w:ascii="Cambria" w:hAnsi="Cambria"/>
        </w:rPr>
        <w:t>checked.  If you have questions about your source</w:t>
      </w:r>
      <w:r w:rsidR="00CB2DCC" w:rsidRPr="00D145ED">
        <w:rPr>
          <w:rFonts w:ascii="Cambria" w:hAnsi="Cambria"/>
        </w:rPr>
        <w:t>’</w:t>
      </w:r>
      <w:r w:rsidR="001A0BC0" w:rsidRPr="00D145ED">
        <w:rPr>
          <w:rFonts w:ascii="Cambria" w:hAnsi="Cambria"/>
        </w:rPr>
        <w:t xml:space="preserve">s </w:t>
      </w:r>
      <w:r w:rsidR="004363E7" w:rsidRPr="00D145ED">
        <w:rPr>
          <w:rFonts w:ascii="Cambria" w:hAnsi="Cambria"/>
        </w:rPr>
        <w:t>credibility,</w:t>
      </w:r>
      <w:r w:rsidR="001A0BC0" w:rsidRPr="00D145ED">
        <w:rPr>
          <w:rFonts w:ascii="Cambria" w:hAnsi="Cambria"/>
        </w:rPr>
        <w:t xml:space="preserve"> you need to investig</w:t>
      </w:r>
      <w:r w:rsidR="00D145ED">
        <w:rPr>
          <w:rFonts w:ascii="Cambria" w:hAnsi="Cambria"/>
        </w:rPr>
        <w:t xml:space="preserve">ate further! This is especially </w:t>
      </w:r>
      <w:r w:rsidR="001A0BC0" w:rsidRPr="00D145ED">
        <w:rPr>
          <w:rFonts w:ascii="Cambria" w:hAnsi="Cambria"/>
        </w:rPr>
        <w:t>important when using information collected</w:t>
      </w:r>
      <w:r w:rsidRPr="00D145ED">
        <w:rPr>
          <w:rFonts w:ascii="Cambria" w:hAnsi="Cambria"/>
        </w:rPr>
        <w:t xml:space="preserve"> from</w:t>
      </w:r>
      <w:r w:rsidR="001A0BC0" w:rsidRPr="00D145ED">
        <w:rPr>
          <w:rFonts w:ascii="Cambria" w:hAnsi="Cambria"/>
        </w:rPr>
        <w:t xml:space="preserve"> the </w:t>
      </w:r>
      <w:proofErr w:type="gramStart"/>
      <w:r w:rsidR="001A0BC0" w:rsidRPr="00D145ED">
        <w:rPr>
          <w:rFonts w:ascii="Cambria" w:hAnsi="Cambria"/>
        </w:rPr>
        <w:t>internet</w:t>
      </w:r>
      <w:proofErr w:type="gramEnd"/>
      <w:r w:rsidR="001A0BC0" w:rsidRPr="00D145ED">
        <w:rPr>
          <w:rFonts w:ascii="Cambria" w:hAnsi="Cambria"/>
        </w:rPr>
        <w:t xml:space="preserve">!!! </w:t>
      </w:r>
      <w:r w:rsidRPr="004363E7">
        <w:rPr>
          <w:rFonts w:ascii="Cambria" w:hAnsi="Cambria"/>
          <w:i/>
        </w:rPr>
        <w:t>A</w:t>
      </w:r>
      <w:r w:rsidR="004363E7" w:rsidRPr="004363E7">
        <w:rPr>
          <w:rFonts w:ascii="Cambria" w:hAnsi="Cambria"/>
          <w:i/>
        </w:rPr>
        <w:t>lways</w:t>
      </w:r>
      <w:r w:rsidRPr="00D145ED">
        <w:rPr>
          <w:rFonts w:ascii="Cambria" w:hAnsi="Cambria"/>
        </w:rPr>
        <w:t xml:space="preserve"> comple</w:t>
      </w:r>
      <w:r w:rsidR="004363E7">
        <w:rPr>
          <w:rFonts w:ascii="Cambria" w:hAnsi="Cambria"/>
        </w:rPr>
        <w:t xml:space="preserve">te a website evaluation </w:t>
      </w:r>
      <w:r w:rsidR="004363E7" w:rsidRPr="004363E7">
        <w:rPr>
          <w:rFonts w:ascii="Cambria" w:hAnsi="Cambria"/>
          <w:i/>
        </w:rPr>
        <w:t>before</w:t>
      </w:r>
      <w:r w:rsidR="00D145ED">
        <w:rPr>
          <w:rFonts w:ascii="Cambria" w:hAnsi="Cambria"/>
        </w:rPr>
        <w:t xml:space="preserve"> </w:t>
      </w:r>
      <w:r w:rsidRPr="00D145ED">
        <w:rPr>
          <w:rFonts w:ascii="Cambria" w:hAnsi="Cambria"/>
        </w:rPr>
        <w:t>using a website. When evaluating websites keep in mind:</w:t>
      </w:r>
    </w:p>
    <w:p w:rsidR="000135AF" w:rsidRPr="00D145ED" w:rsidRDefault="000135AF" w:rsidP="004363E7">
      <w:pPr>
        <w:numPr>
          <w:ilvl w:val="0"/>
          <w:numId w:val="2"/>
        </w:numPr>
        <w:tabs>
          <w:tab w:val="clear" w:pos="720"/>
        </w:tabs>
        <w:ind w:left="1080"/>
        <w:rPr>
          <w:rFonts w:ascii="Cambria" w:hAnsi="Cambria"/>
        </w:rPr>
      </w:pPr>
      <w:r w:rsidRPr="00D145ED">
        <w:rPr>
          <w:rFonts w:ascii="Cambria" w:hAnsi="Cambria"/>
        </w:rPr>
        <w:t xml:space="preserve">Who wrote, published, and maintains the site? Does it contain </w:t>
      </w:r>
      <w:r w:rsidR="004363E7" w:rsidRPr="00D145ED">
        <w:rPr>
          <w:rFonts w:ascii="Cambria" w:hAnsi="Cambria"/>
        </w:rPr>
        <w:t>copyrighted</w:t>
      </w:r>
      <w:r w:rsidRPr="00D145ED">
        <w:rPr>
          <w:rFonts w:ascii="Cambria" w:hAnsi="Cambria"/>
        </w:rPr>
        <w:t xml:space="preserve"> material? </w:t>
      </w:r>
    </w:p>
    <w:p w:rsidR="000135AF" w:rsidRPr="00D145ED" w:rsidRDefault="000135AF" w:rsidP="004363E7">
      <w:pPr>
        <w:numPr>
          <w:ilvl w:val="0"/>
          <w:numId w:val="2"/>
        </w:numPr>
        <w:tabs>
          <w:tab w:val="clear" w:pos="720"/>
        </w:tabs>
        <w:ind w:left="1080"/>
        <w:rPr>
          <w:rFonts w:ascii="Cambria" w:hAnsi="Cambria"/>
        </w:rPr>
      </w:pPr>
      <w:r w:rsidRPr="00D145ED">
        <w:rPr>
          <w:rFonts w:ascii="Cambria" w:hAnsi="Cambria"/>
        </w:rPr>
        <w:t xml:space="preserve">What is the purpose of the site? Does it contain factual information or is the content ONLY opinion? </w:t>
      </w:r>
    </w:p>
    <w:p w:rsidR="000135AF" w:rsidRPr="00D145ED" w:rsidRDefault="000135AF" w:rsidP="004363E7">
      <w:pPr>
        <w:numPr>
          <w:ilvl w:val="0"/>
          <w:numId w:val="2"/>
        </w:numPr>
        <w:tabs>
          <w:tab w:val="clear" w:pos="720"/>
          <w:tab w:val="num" w:pos="450"/>
        </w:tabs>
        <w:ind w:left="1080"/>
        <w:rPr>
          <w:rFonts w:ascii="Cambria" w:hAnsi="Cambria"/>
        </w:rPr>
      </w:pPr>
      <w:r w:rsidRPr="00D145ED">
        <w:rPr>
          <w:rFonts w:ascii="Cambria" w:hAnsi="Cambria"/>
        </w:rPr>
        <w:t xml:space="preserve">Is it easy to navigate? </w:t>
      </w:r>
    </w:p>
    <w:p w:rsidR="000135AF" w:rsidRPr="00D145ED" w:rsidRDefault="00A64FB3" w:rsidP="004363E7">
      <w:pPr>
        <w:ind w:left="270"/>
        <w:rPr>
          <w:rFonts w:ascii="Cambria" w:hAnsi="Cambria"/>
        </w:rPr>
      </w:pPr>
      <w:r w:rsidRPr="004363E7">
        <w:rPr>
          <w:rFonts w:ascii="Cambria" w:hAnsi="Cambria"/>
          <w:i/>
        </w:rPr>
        <w:t>NOTE</w:t>
      </w:r>
      <w:r>
        <w:rPr>
          <w:rFonts w:ascii="Cambria" w:hAnsi="Cambria"/>
        </w:rPr>
        <w:t xml:space="preserve">: </w:t>
      </w:r>
      <w:r w:rsidR="00890FA9" w:rsidRPr="00D145ED">
        <w:rPr>
          <w:rFonts w:ascii="Cambria" w:hAnsi="Cambria"/>
        </w:rPr>
        <w:t xml:space="preserve"> </w:t>
      </w:r>
      <w:r w:rsidR="00890FA9" w:rsidRPr="004363E7">
        <w:rPr>
          <w:rFonts w:ascii="Cambria" w:hAnsi="Cambria"/>
          <w:i/>
        </w:rPr>
        <w:t xml:space="preserve">This evaluation process applies to ALL sources you plan on using for you project!!! </w:t>
      </w:r>
      <w:r w:rsidR="00D4700A" w:rsidRPr="004363E7">
        <w:rPr>
          <w:rFonts w:ascii="Cambria" w:hAnsi="Cambria"/>
          <w:i/>
        </w:rPr>
        <w:t>BE CRITCAL</w:t>
      </w:r>
      <w:r w:rsidR="00D4700A" w:rsidRPr="00D145ED">
        <w:rPr>
          <w:rFonts w:ascii="Cambria" w:hAnsi="Cambria"/>
        </w:rPr>
        <w:t xml:space="preserve">! </w:t>
      </w:r>
    </w:p>
    <w:p w:rsidR="004363E7" w:rsidRDefault="004363E7" w:rsidP="004363E7">
      <w:pPr>
        <w:ind w:left="270"/>
        <w:rPr>
          <w:rFonts w:ascii="Cambria" w:hAnsi="Cambria"/>
        </w:rPr>
      </w:pPr>
    </w:p>
    <w:p w:rsidR="000135AF" w:rsidRPr="00D145ED" w:rsidRDefault="00D145ED" w:rsidP="004363E7">
      <w:pPr>
        <w:ind w:left="270"/>
        <w:rPr>
          <w:rFonts w:ascii="Cambria" w:hAnsi="Cambria"/>
        </w:rPr>
      </w:pPr>
      <w:r>
        <w:rPr>
          <w:rFonts w:ascii="Cambria" w:hAnsi="Cambria"/>
        </w:rPr>
        <w:t>B</w:t>
      </w:r>
      <w:r w:rsidR="000135AF" w:rsidRPr="00D145ED">
        <w:rPr>
          <w:rFonts w:ascii="Cambria" w:hAnsi="Cambria"/>
        </w:rPr>
        <w:t xml:space="preserve">. </w:t>
      </w:r>
      <w:r w:rsidR="000135AF" w:rsidRPr="00D145ED">
        <w:rPr>
          <w:rFonts w:ascii="Cambria" w:hAnsi="Cambria"/>
          <w:b/>
        </w:rPr>
        <w:t>Keep good records!</w:t>
      </w:r>
      <w:r w:rsidR="000135AF" w:rsidRPr="00D145ED">
        <w:rPr>
          <w:rFonts w:ascii="Cambria" w:hAnsi="Cambria"/>
        </w:rPr>
        <w:t xml:space="preserve"> You need to develop a system to track and categorize your research.  </w:t>
      </w:r>
      <w:r>
        <w:rPr>
          <w:rFonts w:ascii="Cambria" w:hAnsi="Cambria"/>
        </w:rPr>
        <w:t xml:space="preserve">Begin by building an </w:t>
      </w:r>
      <w:r w:rsidR="00F962EF" w:rsidRPr="00D145ED">
        <w:rPr>
          <w:rFonts w:ascii="Cambria" w:hAnsi="Cambria"/>
        </w:rPr>
        <w:t>ANNOTATED BIBIOGRAPHY as you research.  Includ</w:t>
      </w:r>
      <w:r w:rsidR="000E6493" w:rsidRPr="00D145ED">
        <w:rPr>
          <w:rFonts w:ascii="Cambria" w:hAnsi="Cambria"/>
        </w:rPr>
        <w:t xml:space="preserve">e all the relevant information </w:t>
      </w:r>
      <w:r w:rsidR="00F962EF" w:rsidRPr="00D145ED">
        <w:rPr>
          <w:rFonts w:ascii="Cambria" w:hAnsi="Cambria"/>
        </w:rPr>
        <w:t>you will need to direc</w:t>
      </w:r>
      <w:r>
        <w:rPr>
          <w:rFonts w:ascii="Cambria" w:hAnsi="Cambria"/>
        </w:rPr>
        <w:t xml:space="preserve">t </w:t>
      </w:r>
      <w:r w:rsidR="000E6493" w:rsidRPr="00D145ED">
        <w:rPr>
          <w:rFonts w:ascii="Cambria" w:hAnsi="Cambria"/>
        </w:rPr>
        <w:t xml:space="preserve">someone else to that source or to complete a bibliographic reference: </w:t>
      </w:r>
    </w:p>
    <w:p w:rsidR="00F962EF" w:rsidRPr="00D145ED" w:rsidRDefault="00F962EF" w:rsidP="004363E7">
      <w:pPr>
        <w:numPr>
          <w:ilvl w:val="0"/>
          <w:numId w:val="3"/>
        </w:numPr>
        <w:tabs>
          <w:tab w:val="clear" w:pos="1440"/>
        </w:tabs>
        <w:ind w:left="1080"/>
        <w:rPr>
          <w:rFonts w:ascii="Cambria" w:hAnsi="Cambria"/>
        </w:rPr>
      </w:pPr>
      <w:r w:rsidRPr="00D145ED">
        <w:rPr>
          <w:rFonts w:ascii="Cambria" w:hAnsi="Cambria"/>
        </w:rPr>
        <w:t>Author or Editor</w:t>
      </w:r>
    </w:p>
    <w:p w:rsidR="00F962EF" w:rsidRPr="00D145ED" w:rsidRDefault="00F962EF" w:rsidP="004363E7">
      <w:pPr>
        <w:numPr>
          <w:ilvl w:val="0"/>
          <w:numId w:val="3"/>
        </w:numPr>
        <w:tabs>
          <w:tab w:val="clear" w:pos="1440"/>
        </w:tabs>
        <w:ind w:left="1080"/>
        <w:rPr>
          <w:rFonts w:ascii="Cambria" w:hAnsi="Cambria"/>
        </w:rPr>
      </w:pPr>
      <w:r w:rsidRPr="00D145ED">
        <w:rPr>
          <w:rFonts w:ascii="Cambria" w:hAnsi="Cambria"/>
        </w:rPr>
        <w:t>Publisher</w:t>
      </w:r>
    </w:p>
    <w:p w:rsidR="00F962EF" w:rsidRPr="00D145ED" w:rsidRDefault="00F962EF" w:rsidP="004363E7">
      <w:pPr>
        <w:numPr>
          <w:ilvl w:val="0"/>
          <w:numId w:val="3"/>
        </w:numPr>
        <w:tabs>
          <w:tab w:val="clear" w:pos="1440"/>
        </w:tabs>
        <w:ind w:left="1080"/>
        <w:rPr>
          <w:rFonts w:ascii="Cambria" w:hAnsi="Cambria"/>
        </w:rPr>
      </w:pPr>
      <w:r w:rsidRPr="00D145ED">
        <w:rPr>
          <w:rFonts w:ascii="Cambria" w:hAnsi="Cambria"/>
        </w:rPr>
        <w:t>Year of publication or copy-right</w:t>
      </w:r>
    </w:p>
    <w:p w:rsidR="00F962EF" w:rsidRPr="00D145ED" w:rsidRDefault="00F962EF" w:rsidP="004363E7">
      <w:pPr>
        <w:numPr>
          <w:ilvl w:val="0"/>
          <w:numId w:val="3"/>
        </w:numPr>
        <w:tabs>
          <w:tab w:val="clear" w:pos="1440"/>
        </w:tabs>
        <w:ind w:left="1080"/>
        <w:rPr>
          <w:rFonts w:ascii="Cambria" w:hAnsi="Cambria"/>
        </w:rPr>
      </w:pPr>
      <w:r w:rsidRPr="00D145ED">
        <w:rPr>
          <w:rFonts w:ascii="Cambria" w:hAnsi="Cambria"/>
        </w:rPr>
        <w:t>City of publication</w:t>
      </w:r>
    </w:p>
    <w:p w:rsidR="00F962EF" w:rsidRPr="00D145ED" w:rsidRDefault="00F962EF" w:rsidP="004363E7">
      <w:pPr>
        <w:numPr>
          <w:ilvl w:val="0"/>
          <w:numId w:val="3"/>
        </w:numPr>
        <w:tabs>
          <w:tab w:val="clear" w:pos="1440"/>
        </w:tabs>
        <w:ind w:left="1080"/>
        <w:rPr>
          <w:rFonts w:ascii="Cambria" w:hAnsi="Cambria"/>
        </w:rPr>
      </w:pPr>
      <w:r w:rsidRPr="00D145ED">
        <w:rPr>
          <w:rFonts w:ascii="Cambria" w:hAnsi="Cambria"/>
        </w:rPr>
        <w:t>Title of book or journal, include issue and volume numbers when applicable</w:t>
      </w:r>
    </w:p>
    <w:p w:rsidR="00F962EF" w:rsidRPr="00D145ED" w:rsidRDefault="00F962EF" w:rsidP="004363E7">
      <w:pPr>
        <w:numPr>
          <w:ilvl w:val="0"/>
          <w:numId w:val="3"/>
        </w:numPr>
        <w:tabs>
          <w:tab w:val="clear" w:pos="1440"/>
        </w:tabs>
        <w:ind w:left="1080"/>
        <w:rPr>
          <w:rFonts w:ascii="Cambria" w:hAnsi="Cambria"/>
        </w:rPr>
      </w:pPr>
      <w:r w:rsidRPr="00D145ED">
        <w:rPr>
          <w:rFonts w:ascii="Cambria" w:hAnsi="Cambria"/>
        </w:rPr>
        <w:t xml:space="preserve">Title of article </w:t>
      </w:r>
    </w:p>
    <w:p w:rsidR="00F962EF" w:rsidRPr="00D145ED" w:rsidRDefault="00342CD6" w:rsidP="004363E7">
      <w:pPr>
        <w:numPr>
          <w:ilvl w:val="0"/>
          <w:numId w:val="3"/>
        </w:numPr>
        <w:tabs>
          <w:tab w:val="clear" w:pos="1440"/>
        </w:tabs>
        <w:ind w:left="1080"/>
        <w:rPr>
          <w:rFonts w:ascii="Cambria" w:hAnsi="Cambria"/>
        </w:rPr>
      </w:pPr>
      <w:r w:rsidRPr="00D145ED">
        <w:rPr>
          <w:rFonts w:ascii="Cambria" w:hAnsi="Cambria"/>
        </w:rPr>
        <w:t>Page numbers</w:t>
      </w:r>
    </w:p>
    <w:p w:rsidR="004363E7" w:rsidRDefault="00F46265" w:rsidP="004363E7">
      <w:pPr>
        <w:numPr>
          <w:ilvl w:val="0"/>
          <w:numId w:val="3"/>
        </w:numPr>
        <w:tabs>
          <w:tab w:val="clear" w:pos="1440"/>
        </w:tabs>
        <w:ind w:left="1080"/>
        <w:rPr>
          <w:rFonts w:ascii="Cambria" w:hAnsi="Cambria"/>
        </w:rPr>
      </w:pPr>
      <w:r w:rsidRPr="00D145ED">
        <w:rPr>
          <w:rFonts w:ascii="Cambria" w:hAnsi="Cambria"/>
        </w:rPr>
        <w:t xml:space="preserve">Hosts and URL addresses for websites </w:t>
      </w:r>
    </w:p>
    <w:p w:rsidR="004363E7" w:rsidRDefault="000E6493" w:rsidP="004363E7">
      <w:pPr>
        <w:ind w:left="270"/>
        <w:rPr>
          <w:rFonts w:ascii="Cambria" w:hAnsi="Cambria"/>
        </w:rPr>
      </w:pPr>
      <w:r w:rsidRPr="004363E7">
        <w:rPr>
          <w:rFonts w:ascii="Cambria" w:hAnsi="Cambria"/>
        </w:rPr>
        <w:t xml:space="preserve">Annotations should include: </w:t>
      </w:r>
    </w:p>
    <w:p w:rsidR="000E6493" w:rsidRPr="004363E7" w:rsidRDefault="000E6493" w:rsidP="004363E7">
      <w:pPr>
        <w:numPr>
          <w:ilvl w:val="0"/>
          <w:numId w:val="3"/>
        </w:numPr>
        <w:tabs>
          <w:tab w:val="clear" w:pos="1440"/>
        </w:tabs>
        <w:ind w:left="1080"/>
        <w:rPr>
          <w:rFonts w:ascii="Cambria" w:hAnsi="Cambria"/>
        </w:rPr>
      </w:pPr>
      <w:r w:rsidRPr="004363E7">
        <w:rPr>
          <w:rFonts w:ascii="Cambria" w:hAnsi="Cambria"/>
        </w:rPr>
        <w:t xml:space="preserve">What is the purpose of the publication? </w:t>
      </w:r>
    </w:p>
    <w:p w:rsidR="000E6493" w:rsidRPr="00D145ED" w:rsidRDefault="000E6493" w:rsidP="004363E7">
      <w:pPr>
        <w:numPr>
          <w:ilvl w:val="0"/>
          <w:numId w:val="4"/>
        </w:numPr>
        <w:tabs>
          <w:tab w:val="clear" w:pos="1080"/>
          <w:tab w:val="num" w:pos="1530"/>
        </w:tabs>
        <w:rPr>
          <w:rFonts w:ascii="Cambria" w:hAnsi="Cambria"/>
        </w:rPr>
      </w:pPr>
      <w:r w:rsidRPr="00D145ED">
        <w:rPr>
          <w:rFonts w:ascii="Cambria" w:hAnsi="Cambria"/>
        </w:rPr>
        <w:t xml:space="preserve">What types of information that can be found in this source? </w:t>
      </w:r>
    </w:p>
    <w:p w:rsidR="000E6493" w:rsidRPr="00D145ED" w:rsidRDefault="000E6493" w:rsidP="004363E7">
      <w:pPr>
        <w:numPr>
          <w:ilvl w:val="0"/>
          <w:numId w:val="4"/>
        </w:numPr>
        <w:tabs>
          <w:tab w:val="clear" w:pos="1080"/>
          <w:tab w:val="num" w:pos="1800"/>
        </w:tabs>
        <w:rPr>
          <w:rFonts w:ascii="Cambria" w:hAnsi="Cambria"/>
        </w:rPr>
      </w:pPr>
      <w:r w:rsidRPr="00D145ED">
        <w:rPr>
          <w:rFonts w:ascii="Cambria" w:hAnsi="Cambria"/>
        </w:rPr>
        <w:t>Is this source a primary or secondary source?</w:t>
      </w:r>
      <w:r w:rsidR="00D712B3" w:rsidRPr="00D145ED">
        <w:rPr>
          <w:rFonts w:ascii="Cambria" w:hAnsi="Cambria"/>
        </w:rPr>
        <w:t xml:space="preserve"> How can y</w:t>
      </w:r>
      <w:r w:rsidR="00B80644" w:rsidRPr="00D145ED">
        <w:rPr>
          <w:rFonts w:ascii="Cambria" w:hAnsi="Cambria"/>
        </w:rPr>
        <w:t>ou tell?</w:t>
      </w:r>
    </w:p>
    <w:p w:rsidR="00B80644" w:rsidRPr="00D145ED" w:rsidRDefault="00B80644" w:rsidP="004363E7">
      <w:pPr>
        <w:numPr>
          <w:ilvl w:val="0"/>
          <w:numId w:val="4"/>
        </w:numPr>
        <w:tabs>
          <w:tab w:val="clear" w:pos="1080"/>
          <w:tab w:val="num" w:pos="1800"/>
        </w:tabs>
        <w:rPr>
          <w:rFonts w:ascii="Cambria" w:hAnsi="Cambria"/>
        </w:rPr>
      </w:pPr>
      <w:r w:rsidRPr="00D145ED">
        <w:rPr>
          <w:rFonts w:ascii="Cambria" w:hAnsi="Cambria"/>
        </w:rPr>
        <w:t xml:space="preserve">How did you or will you use this source? </w:t>
      </w:r>
    </w:p>
    <w:p w:rsidR="00EA7171" w:rsidRPr="004363E7" w:rsidRDefault="003A595C" w:rsidP="004363E7">
      <w:pPr>
        <w:ind w:left="540"/>
        <w:rPr>
          <w:rFonts w:ascii="Cambria" w:hAnsi="Cambria"/>
          <w:i/>
        </w:rPr>
      </w:pPr>
      <w:r w:rsidRPr="004363E7">
        <w:rPr>
          <w:rFonts w:ascii="Cambria" w:hAnsi="Cambria"/>
          <w:i/>
        </w:rPr>
        <w:lastRenderedPageBreak/>
        <w:t xml:space="preserve">NOTE:  </w:t>
      </w:r>
      <w:r w:rsidR="00B80644" w:rsidRPr="004363E7">
        <w:rPr>
          <w:rFonts w:ascii="Cambria" w:hAnsi="Cambria"/>
          <w:i/>
        </w:rPr>
        <w:t>Annotated bibliographies are REQUIRED for ALL projects.  Building a quali</w:t>
      </w:r>
      <w:r w:rsidRPr="004363E7">
        <w:rPr>
          <w:rFonts w:ascii="Cambria" w:hAnsi="Cambria"/>
          <w:i/>
        </w:rPr>
        <w:t xml:space="preserve">ty bibliography as you go will </w:t>
      </w:r>
      <w:r w:rsidR="00B80644" w:rsidRPr="004363E7">
        <w:rPr>
          <w:rFonts w:ascii="Cambria" w:hAnsi="Cambria"/>
          <w:i/>
        </w:rPr>
        <w:t xml:space="preserve">save you time and headaches later!!! </w:t>
      </w:r>
    </w:p>
    <w:p w:rsidR="00EA7171" w:rsidRPr="00D145ED" w:rsidRDefault="00EA7171" w:rsidP="00B80644">
      <w:pPr>
        <w:rPr>
          <w:rFonts w:ascii="Cambria" w:hAnsi="Cambria"/>
        </w:rPr>
      </w:pPr>
    </w:p>
    <w:p w:rsidR="0063377A" w:rsidRDefault="00E30CDB" w:rsidP="00B80644">
      <w:pPr>
        <w:rPr>
          <w:rFonts w:ascii="Cambria" w:hAnsi="Cambria"/>
        </w:rPr>
      </w:pPr>
      <w:r w:rsidRPr="00D145ED">
        <w:rPr>
          <w:rFonts w:ascii="Cambria" w:hAnsi="Cambria"/>
        </w:rPr>
        <w:t>Along with an Annotated Bibliography you must develop a system to record and</w:t>
      </w:r>
      <w:r w:rsidR="00F04B62">
        <w:rPr>
          <w:rFonts w:ascii="Cambria" w:hAnsi="Cambria"/>
        </w:rPr>
        <w:t xml:space="preserve"> organize the research you are </w:t>
      </w:r>
      <w:r w:rsidRPr="00D145ED">
        <w:rPr>
          <w:rFonts w:ascii="Cambria" w:hAnsi="Cambria"/>
        </w:rPr>
        <w:t>collating.  Note cards are an effective tool to assist</w:t>
      </w:r>
      <w:r w:rsidR="00391447" w:rsidRPr="00D145ED">
        <w:rPr>
          <w:rFonts w:ascii="Cambria" w:hAnsi="Cambria"/>
        </w:rPr>
        <w:t xml:space="preserve"> you.  They are small, </w:t>
      </w:r>
      <w:r w:rsidR="00A64FB3">
        <w:rPr>
          <w:rFonts w:ascii="Cambria" w:hAnsi="Cambria"/>
        </w:rPr>
        <w:t xml:space="preserve">contain limited, streamlined </w:t>
      </w:r>
      <w:r w:rsidRPr="00D145ED">
        <w:rPr>
          <w:rFonts w:ascii="Cambria" w:hAnsi="Cambria"/>
        </w:rPr>
        <w:t>information and can be sorted and categorized easily</w:t>
      </w:r>
      <w:r w:rsidR="00C864A4" w:rsidRPr="00D145ED">
        <w:rPr>
          <w:rFonts w:ascii="Cambria" w:hAnsi="Cambria"/>
        </w:rPr>
        <w:t xml:space="preserve"> by author or topic</w:t>
      </w:r>
      <w:r w:rsidRPr="00D145ED">
        <w:rPr>
          <w:rFonts w:ascii="Cambria" w:hAnsi="Cambria"/>
        </w:rPr>
        <w:t xml:space="preserve">.  </w:t>
      </w:r>
      <w:r w:rsidR="00B934D2" w:rsidRPr="00D145ED">
        <w:rPr>
          <w:rFonts w:ascii="Cambria" w:hAnsi="Cambria"/>
        </w:rPr>
        <w:t>Make sure you incl</w:t>
      </w:r>
      <w:r w:rsidR="00A64FB3">
        <w:rPr>
          <w:rFonts w:ascii="Cambria" w:hAnsi="Cambria"/>
        </w:rPr>
        <w:t xml:space="preserve">ude WHERE info on </w:t>
      </w:r>
      <w:r w:rsidR="00B934D2" w:rsidRPr="00D145ED">
        <w:rPr>
          <w:rFonts w:ascii="Cambria" w:hAnsi="Cambria"/>
        </w:rPr>
        <w:t xml:space="preserve">each card! </w:t>
      </w:r>
    </w:p>
    <w:p w:rsidR="00EA7171" w:rsidRPr="00D145ED" w:rsidRDefault="00EA7171" w:rsidP="00B80644">
      <w:pPr>
        <w:rPr>
          <w:rFonts w:ascii="Cambria" w:hAnsi="Cambria"/>
        </w:rPr>
      </w:pPr>
    </w:p>
    <w:p w:rsidR="00B757C8" w:rsidRPr="00D145ED" w:rsidRDefault="0063377A" w:rsidP="003A595C">
      <w:pPr>
        <w:ind w:left="360" w:hanging="360"/>
        <w:rPr>
          <w:rFonts w:ascii="Cambria" w:hAnsi="Cambria"/>
        </w:rPr>
      </w:pPr>
      <w:r w:rsidRPr="00D145ED">
        <w:rPr>
          <w:rFonts w:ascii="Cambria" w:hAnsi="Cambria"/>
        </w:rPr>
        <w:t xml:space="preserve">4. </w:t>
      </w:r>
      <w:r w:rsidR="00D145ED">
        <w:rPr>
          <w:rFonts w:ascii="Cambria" w:hAnsi="Cambria"/>
        </w:rPr>
        <w:t xml:space="preserve">  </w:t>
      </w:r>
      <w:r w:rsidR="004363E7">
        <w:rPr>
          <w:rFonts w:ascii="Cambria" w:hAnsi="Cambria"/>
          <w:b/>
          <w:u w:val="single"/>
        </w:rPr>
        <w:t>Budget your Time and Resources</w:t>
      </w:r>
      <w:r w:rsidRPr="00D145ED">
        <w:rPr>
          <w:rFonts w:ascii="Cambria" w:hAnsi="Cambria"/>
          <w:b/>
          <w:u w:val="single"/>
        </w:rPr>
        <w:t>!!!</w:t>
      </w:r>
      <w:r w:rsidRPr="00D145ED">
        <w:rPr>
          <w:rFonts w:ascii="Cambria" w:hAnsi="Cambria"/>
        </w:rPr>
        <w:t xml:space="preserve">  Develop a timeline and use a task list to keep track of your progress and </w:t>
      </w:r>
      <w:r w:rsidR="00687170" w:rsidRPr="00D145ED">
        <w:rPr>
          <w:rFonts w:ascii="Cambria" w:hAnsi="Cambria"/>
        </w:rPr>
        <w:t xml:space="preserve">group </w:t>
      </w:r>
      <w:r w:rsidR="00E015AD" w:rsidRPr="00D145ED">
        <w:rPr>
          <w:rFonts w:ascii="Cambria" w:hAnsi="Cambria"/>
        </w:rPr>
        <w:t>members’</w:t>
      </w:r>
      <w:r w:rsidR="00687170" w:rsidRPr="00D145ED">
        <w:rPr>
          <w:rFonts w:ascii="Cambria" w:hAnsi="Cambria"/>
        </w:rPr>
        <w:t xml:space="preserve"> </w:t>
      </w:r>
      <w:r w:rsidRPr="00D145ED">
        <w:rPr>
          <w:rFonts w:ascii="Cambria" w:hAnsi="Cambria"/>
        </w:rPr>
        <w:t xml:space="preserve">accountability! </w:t>
      </w:r>
      <w:r w:rsidR="0024300B" w:rsidRPr="00D145ED">
        <w:rPr>
          <w:rFonts w:ascii="Cambria" w:hAnsi="Cambria"/>
        </w:rPr>
        <w:t xml:space="preserve">Make firm due dates for yourself and your group! </w:t>
      </w:r>
      <w:r w:rsidR="00803301" w:rsidRPr="00D145ED">
        <w:rPr>
          <w:rFonts w:ascii="Cambria" w:hAnsi="Cambria"/>
        </w:rPr>
        <w:t xml:space="preserve">Know how to contact your group members! </w:t>
      </w:r>
      <w:r w:rsidR="00A466A0" w:rsidRPr="00D145ED">
        <w:rPr>
          <w:rFonts w:ascii="Cambria" w:hAnsi="Cambria"/>
        </w:rPr>
        <w:t xml:space="preserve">Exchange phone numbers and emails with EVERYONE IN YOUR GROUP! </w:t>
      </w:r>
      <w:r w:rsidR="00687170" w:rsidRPr="00D145ED">
        <w:rPr>
          <w:rFonts w:ascii="Cambria" w:hAnsi="Cambria"/>
        </w:rPr>
        <w:t xml:space="preserve">KEEP MULTIPLE COPIES OF </w:t>
      </w:r>
      <w:r w:rsidR="00A466A0" w:rsidRPr="00D145ED">
        <w:rPr>
          <w:rFonts w:ascii="Cambria" w:hAnsi="Cambria"/>
        </w:rPr>
        <w:t xml:space="preserve">EVERYTHING! </w:t>
      </w:r>
      <w:r w:rsidR="003433C1" w:rsidRPr="00D145ED">
        <w:rPr>
          <w:rFonts w:ascii="Cambria" w:hAnsi="Cambria"/>
        </w:rPr>
        <w:t>DO NOT PROCRASTINATE!</w:t>
      </w:r>
    </w:p>
    <w:p w:rsidR="00B757C8" w:rsidRPr="00D145ED" w:rsidRDefault="00B757C8" w:rsidP="00B80644">
      <w:pPr>
        <w:rPr>
          <w:rFonts w:ascii="Cambria" w:hAnsi="Cambria"/>
        </w:rPr>
      </w:pPr>
    </w:p>
    <w:p w:rsidR="000E6493" w:rsidRPr="004363E7" w:rsidRDefault="004363E7" w:rsidP="009E432C">
      <w:pPr>
        <w:jc w:val="center"/>
        <w:rPr>
          <w:rFonts w:ascii="Cambria" w:hAnsi="Cambria"/>
          <w:i/>
          <w:sz w:val="36"/>
        </w:rPr>
      </w:pPr>
      <w:r w:rsidRPr="004363E7">
        <w:rPr>
          <w:rFonts w:ascii="Cambria" w:hAnsi="Cambria"/>
          <w:i/>
          <w:sz w:val="36"/>
        </w:rPr>
        <w:t>Above all, have fun, be creative and amaze yourself</w:t>
      </w:r>
      <w:r w:rsidR="00B757C8" w:rsidRPr="004363E7">
        <w:rPr>
          <w:rFonts w:ascii="Cambria" w:hAnsi="Cambria"/>
          <w:i/>
          <w:sz w:val="36"/>
        </w:rPr>
        <w:t>!!!</w:t>
      </w:r>
    </w:p>
    <w:p w:rsidR="007B5CAF" w:rsidRDefault="007B5CAF" w:rsidP="009E432C">
      <w:pPr>
        <w:jc w:val="center"/>
        <w:rPr>
          <w:rFonts w:ascii="Perpetua" w:hAnsi="Perpetua"/>
        </w:rPr>
      </w:pPr>
    </w:p>
    <w:p w:rsidR="00DA79CB" w:rsidRDefault="00DA79CB" w:rsidP="009E432C">
      <w:pPr>
        <w:jc w:val="center"/>
        <w:rPr>
          <w:rFonts w:ascii="Perpetua" w:hAnsi="Perpetua"/>
        </w:rPr>
      </w:pPr>
    </w:p>
    <w:p w:rsidR="00DA79CB" w:rsidRDefault="00DA79CB" w:rsidP="009E432C">
      <w:pPr>
        <w:jc w:val="center"/>
        <w:rPr>
          <w:rFonts w:ascii="Perpetua" w:hAnsi="Perpetua"/>
        </w:rPr>
      </w:pPr>
    </w:p>
    <w:p w:rsidR="00DA79CB" w:rsidRDefault="00DA79CB" w:rsidP="009E432C">
      <w:pPr>
        <w:jc w:val="center"/>
        <w:rPr>
          <w:rFonts w:ascii="Perpetua" w:hAnsi="Perpetua"/>
        </w:rPr>
      </w:pPr>
    </w:p>
    <w:p w:rsidR="00DA79CB" w:rsidRDefault="00DA79CB" w:rsidP="009E432C">
      <w:pPr>
        <w:jc w:val="center"/>
        <w:rPr>
          <w:rFonts w:ascii="Perpetua" w:hAnsi="Perpetua"/>
        </w:rPr>
      </w:pPr>
    </w:p>
    <w:p w:rsidR="00DA79CB" w:rsidRDefault="00DA79CB" w:rsidP="009E432C">
      <w:pPr>
        <w:jc w:val="center"/>
        <w:rPr>
          <w:rFonts w:ascii="Perpetua" w:hAnsi="Perpetua"/>
        </w:rPr>
      </w:pPr>
    </w:p>
    <w:p w:rsidR="00DA79CB" w:rsidRDefault="00DA79CB" w:rsidP="009E432C">
      <w:pPr>
        <w:jc w:val="center"/>
        <w:rPr>
          <w:rFonts w:ascii="Perpetua" w:hAnsi="Perpetua"/>
        </w:rPr>
      </w:pPr>
    </w:p>
    <w:p w:rsidR="00DA79CB" w:rsidRPr="00F609A7" w:rsidRDefault="004363E7" w:rsidP="009E432C">
      <w:pPr>
        <w:jc w:val="center"/>
        <w:rPr>
          <w:rFonts w:ascii="Perpetua" w:hAnsi="Perpetua"/>
        </w:rPr>
      </w:pPr>
      <w:r>
        <w:rPr>
          <w:rFonts w:ascii="Perpetua" w:hAnsi="Perpetua"/>
          <w:noProof/>
        </w:rPr>
        <w:drawing>
          <wp:inline distT="0" distB="0" distL="0" distR="0">
            <wp:extent cx="6583680" cy="1541145"/>
            <wp:effectExtent l="0" t="0" r="762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heart histor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9CB" w:rsidRPr="00F609A7" w:rsidSect="004363E7">
      <w:footerReference w:type="default" r:id="rId11"/>
      <w:pgSz w:w="12240" w:h="15840"/>
      <w:pgMar w:top="720" w:right="720" w:bottom="720" w:left="720" w:header="720" w:footer="720" w:gutter="0"/>
      <w:pgBorders w:offsetFrom="page">
        <w:top w:val="threeDEngrave" w:sz="18" w:space="24" w:color="7F7F7F" w:themeColor="text1" w:themeTint="80"/>
        <w:left w:val="threeDEngrave" w:sz="18" w:space="24" w:color="7F7F7F" w:themeColor="text1" w:themeTint="80"/>
        <w:bottom w:val="threeDEmboss" w:sz="18" w:space="24" w:color="7F7F7F" w:themeColor="text1" w:themeTint="80"/>
        <w:right w:val="threeDEmboss" w:sz="18" w:space="24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6E" w:rsidRDefault="00C6206E" w:rsidP="00DA79CB">
      <w:r>
        <w:separator/>
      </w:r>
    </w:p>
  </w:endnote>
  <w:endnote w:type="continuationSeparator" w:id="0">
    <w:p w:rsidR="00C6206E" w:rsidRDefault="00C6206E" w:rsidP="00DA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oor Richar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CB" w:rsidRPr="00DA79CB" w:rsidRDefault="00DA79CB">
    <w:pPr>
      <w:pStyle w:val="Footer"/>
      <w:jc w:val="right"/>
      <w:rPr>
        <w:rFonts w:ascii="Cambria" w:hAnsi="Cambria"/>
        <w:sz w:val="22"/>
        <w:szCs w:val="22"/>
      </w:rPr>
    </w:pPr>
    <w:r w:rsidRPr="00DA79CB">
      <w:rPr>
        <w:rFonts w:ascii="Cambria" w:hAnsi="Cambria"/>
        <w:sz w:val="22"/>
        <w:szCs w:val="22"/>
      </w:rPr>
      <w:fldChar w:fldCharType="begin"/>
    </w:r>
    <w:r w:rsidRPr="00DA79CB">
      <w:rPr>
        <w:rFonts w:ascii="Cambria" w:hAnsi="Cambria"/>
        <w:sz w:val="22"/>
        <w:szCs w:val="22"/>
      </w:rPr>
      <w:instrText xml:space="preserve"> PAGE   \* MERGEFORMAT </w:instrText>
    </w:r>
    <w:r w:rsidRPr="00DA79CB">
      <w:rPr>
        <w:rFonts w:ascii="Cambria" w:hAnsi="Cambria"/>
        <w:sz w:val="22"/>
        <w:szCs w:val="22"/>
      </w:rPr>
      <w:fldChar w:fldCharType="separate"/>
    </w:r>
    <w:r w:rsidR="00D3591B">
      <w:rPr>
        <w:rFonts w:ascii="Cambria" w:hAnsi="Cambria"/>
        <w:noProof/>
        <w:sz w:val="22"/>
        <w:szCs w:val="22"/>
      </w:rPr>
      <w:t>1</w:t>
    </w:r>
    <w:r w:rsidRPr="00DA79CB">
      <w:rPr>
        <w:rFonts w:ascii="Cambria" w:hAnsi="Cambria"/>
        <w:sz w:val="22"/>
        <w:szCs w:val="22"/>
      </w:rPr>
      <w:fldChar w:fldCharType="end"/>
    </w:r>
  </w:p>
  <w:p w:rsidR="00DA79CB" w:rsidRDefault="00DA79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6E" w:rsidRDefault="00C6206E" w:rsidP="00DA79CB">
      <w:r>
        <w:separator/>
      </w:r>
    </w:p>
  </w:footnote>
  <w:footnote w:type="continuationSeparator" w:id="0">
    <w:p w:rsidR="00C6206E" w:rsidRDefault="00C6206E" w:rsidP="00DA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D0D"/>
    <w:multiLevelType w:val="hybridMultilevel"/>
    <w:tmpl w:val="8492589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BC0D6D"/>
    <w:multiLevelType w:val="hybridMultilevel"/>
    <w:tmpl w:val="AACA7A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010FEA"/>
    <w:multiLevelType w:val="hybridMultilevel"/>
    <w:tmpl w:val="5A2600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37462"/>
    <w:multiLevelType w:val="hybridMultilevel"/>
    <w:tmpl w:val="9D76413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B"/>
    <w:rsid w:val="000135AF"/>
    <w:rsid w:val="000147C7"/>
    <w:rsid w:val="000932A3"/>
    <w:rsid w:val="000E6493"/>
    <w:rsid w:val="00154816"/>
    <w:rsid w:val="00182B0E"/>
    <w:rsid w:val="001A0BC0"/>
    <w:rsid w:val="001B2CDA"/>
    <w:rsid w:val="0024300B"/>
    <w:rsid w:val="002F0291"/>
    <w:rsid w:val="00342CD6"/>
    <w:rsid w:val="003433C1"/>
    <w:rsid w:val="0038702C"/>
    <w:rsid w:val="00391447"/>
    <w:rsid w:val="003A595C"/>
    <w:rsid w:val="003E6B57"/>
    <w:rsid w:val="004363E7"/>
    <w:rsid w:val="005C1767"/>
    <w:rsid w:val="0062466A"/>
    <w:rsid w:val="0063377A"/>
    <w:rsid w:val="00666BBB"/>
    <w:rsid w:val="00687170"/>
    <w:rsid w:val="007063BC"/>
    <w:rsid w:val="007B5CAF"/>
    <w:rsid w:val="00803301"/>
    <w:rsid w:val="00851B21"/>
    <w:rsid w:val="00890FA9"/>
    <w:rsid w:val="00960B06"/>
    <w:rsid w:val="009E432C"/>
    <w:rsid w:val="00A466A0"/>
    <w:rsid w:val="00A64FB3"/>
    <w:rsid w:val="00A6506F"/>
    <w:rsid w:val="00AC13C6"/>
    <w:rsid w:val="00B757C8"/>
    <w:rsid w:val="00B80644"/>
    <w:rsid w:val="00B934D2"/>
    <w:rsid w:val="00C347D2"/>
    <w:rsid w:val="00C6206E"/>
    <w:rsid w:val="00C864A4"/>
    <w:rsid w:val="00CB2DCC"/>
    <w:rsid w:val="00D145ED"/>
    <w:rsid w:val="00D3591B"/>
    <w:rsid w:val="00D4700A"/>
    <w:rsid w:val="00D712B3"/>
    <w:rsid w:val="00DA38DF"/>
    <w:rsid w:val="00DA79CB"/>
    <w:rsid w:val="00E015AD"/>
    <w:rsid w:val="00E30CDB"/>
    <w:rsid w:val="00EA7171"/>
    <w:rsid w:val="00EB659D"/>
    <w:rsid w:val="00EE7930"/>
    <w:rsid w:val="00F04B62"/>
    <w:rsid w:val="00F46265"/>
    <w:rsid w:val="00F609A7"/>
    <w:rsid w:val="00F962EF"/>
    <w:rsid w:val="00F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CAF"/>
    <w:rPr>
      <w:color w:val="0000FF"/>
      <w:u w:val="single"/>
    </w:rPr>
  </w:style>
  <w:style w:type="paragraph" w:styleId="Header">
    <w:name w:val="header"/>
    <w:basedOn w:val="Normal"/>
    <w:link w:val="HeaderChar"/>
    <w:rsid w:val="00DA7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79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7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9CB"/>
    <w:rPr>
      <w:sz w:val="24"/>
      <w:szCs w:val="24"/>
    </w:rPr>
  </w:style>
  <w:style w:type="paragraph" w:styleId="NormalWeb">
    <w:name w:val="Normal (Web)"/>
    <w:basedOn w:val="Normal"/>
    <w:rsid w:val="004363E7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rsid w:val="00436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CAF"/>
    <w:rPr>
      <w:color w:val="0000FF"/>
      <w:u w:val="single"/>
    </w:rPr>
  </w:style>
  <w:style w:type="paragraph" w:styleId="Header">
    <w:name w:val="header"/>
    <w:basedOn w:val="Normal"/>
    <w:link w:val="HeaderChar"/>
    <w:rsid w:val="00DA7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79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7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9CB"/>
    <w:rPr>
      <w:sz w:val="24"/>
      <w:szCs w:val="24"/>
    </w:rPr>
  </w:style>
  <w:style w:type="paragraph" w:styleId="NormalWeb">
    <w:name w:val="Normal (Web)"/>
    <w:basedOn w:val="Normal"/>
    <w:rsid w:val="004363E7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rsid w:val="00436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started on your NVHD Project</vt:lpstr>
    </vt:vector>
  </TitlesOfParts>
  <Company>WCSD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started on your NVHD Project</dc:title>
  <dc:creator>WCSD</dc:creator>
  <cp:lastModifiedBy>CCSD</cp:lastModifiedBy>
  <cp:revision>2</cp:revision>
  <cp:lastPrinted>2013-09-21T17:33:00Z</cp:lastPrinted>
  <dcterms:created xsi:type="dcterms:W3CDTF">2013-09-21T17:33:00Z</dcterms:created>
  <dcterms:modified xsi:type="dcterms:W3CDTF">2013-09-21T17:33:00Z</dcterms:modified>
</cp:coreProperties>
</file>