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C5" w:rsidRPr="00047121" w:rsidRDefault="009D58DB" w:rsidP="00B06BC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B06BC3" w:rsidRPr="00047121">
        <w:rPr>
          <w:rFonts w:ascii="Comic Sans MS" w:eastAsia="Times New Roman" w:hAnsi="Comic Sans MS" w:cs="Times New Roman"/>
          <w:b/>
          <w:sz w:val="24"/>
          <w:szCs w:val="24"/>
        </w:rPr>
        <w:t>7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A0548E" w:rsidRPr="00047121" w:rsidRDefault="00B06BC3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047121">
        <w:rPr>
          <w:rFonts w:ascii="Times New Roman" w:eastAsia="Times New Roman" w:hAnsi="Times New Roman" w:cs="Times New Roman"/>
          <w:b/>
          <w:bCs/>
          <w:sz w:val="24"/>
          <w:szCs w:val="24"/>
        </w:rPr>
        <w:t>‎</w:t>
      </w:r>
      <w:r w:rsidRPr="00047121">
        <w:rPr>
          <w:rFonts w:ascii="Comic Sans MS" w:eastAsia="Times New Roman" w:hAnsi="Comic Sans MS" w:cs="Comic Sans MS"/>
          <w:b/>
          <w:bCs/>
          <w:sz w:val="24"/>
          <w:szCs w:val="24"/>
        </w:rPr>
        <w:t>2,000 Years of Chinese History! The Mandate of Heaven and Confucius</w:t>
      </w:r>
    </w:p>
    <w:p w:rsidR="00A0548E" w:rsidRPr="00047121" w:rsidRDefault="00A0548E" w:rsidP="00A054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E5464" w:rsidRPr="00047121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9204F" w:rsidRPr="00047121" w:rsidRDefault="00B06BC3" w:rsidP="00092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was really the first modern state--by which I mean it had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government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a corps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who could execut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 the wishes of that government and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it lasted, in pretty much the same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form, until 150 BCE to 1911 CE.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Chines</w:t>
      </w:r>
      <w:bookmarkStart w:id="0" w:name="_GoBack"/>
      <w:bookmarkEnd w:id="0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h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istory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is conveniently divided into periods called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which are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ruled by a king, or as the Chinese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know him, an emperor, who comes from a continuous ruling family.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he dynasty can end for two reasons: either they run out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(which never happened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thanks to the hard work of many, many concubines), or the emperor is overthrown after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Leaving aside the Xia dynasty, which was sadly fictional, the first Chinese dynasty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was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who were overthrown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disintegrated into political chaos called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Warring States period, which ended when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emperor was able to extend his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power over most of the heretofore warring states,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but the Qin were replaced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 the dynasty that really set the pattern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for most of China’s history and lasted for almost 400 years after which China fell again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into political chaos – which only means there was no dynasty that ruled over all of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–and out of this chaos rose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followed quickly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in turn were replaced, after a short period of no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dynasty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saw a huge growth in China’s commerce that was still not enough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to prevent them from being conquered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 both unpopular and unusual…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because they were Mongols, which sparked rebellions resulting in the rise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dynasty that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extended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the Great Wall and made amazing vases but didn’t save them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from falling to the Manchus who founded a dynasty that was called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last dynasty because in 1911 there was a rebellion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whole dynastic system came to an end.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concept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 ______ 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dates from the Zhou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Dynasty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current historians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think that they created it to get rid of the Shang.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So basically the fact that one dynasty falls and is replaced by another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that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lasts for 3000 years is explained, in the eyes of early Chinese historians, by divine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intervention based on whether the ruler behaves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upright manner.</w:t>
      </w:r>
    </w:p>
    <w:p w:rsidR="00B06BC3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L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et’s see an example of the mandate of heaven in action.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Qin dynasty on lasted only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years, but it is one of the most important dynasties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in Chinese history, so important in fact that it gave the place its name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accomplishment of the Qin was to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____-__________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China under a single emperor for the first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time in 500 years, ending the warring states period.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great Qin emperor Qin </w:t>
      </w:r>
      <w:proofErr w:type="spell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Shihuangdi</w:t>
      </w:r>
      <w:proofErr w:type="spell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, and his descendants developed a reputation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that was justified.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But it was also exaggerated for effect so that the successor dynasty, the Han, would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look more legitimate in the eyes of Heaven.</w:t>
      </w:r>
    </w:p>
    <w:p w:rsidR="00997ABF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lastRenderedPageBreak/>
        <w:t>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early Han emperors, such as Wen, who came to power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BCE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nd ruled benevolently, avoiding extravagance in his personal behavior and ruling largely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ccording to Confucian principles.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Under Wen, there were no more harsh punishments 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the government, executions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declined, and, most importantly for the Confucian scholars who were writing the history, the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government stopped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books.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who is this Confucius?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Confucius was a minor official who lived during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 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period and developed a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philosophical and political system he hoped would lead to a more stable state and society.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 argued that the key to bringing about a strong and peaceful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state was to look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the model of the sage emperors. By following their example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upright behavior, the Chinese emperor could bring order to China.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Confucius idea of morally upright behavior boils down to a person’s knowing his or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her place in a series of hierarchical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______________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acting accordingly.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There are five key relationships—but the most important is the one between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and one of the keys to understanding Confucius is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filial piety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a son treating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his father with reverential respect.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Ultimately the goal of both father and son is to be a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 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(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Chinese).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If all men strive to be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, the society as a whole will run smoothly. This idea applies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especially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is like the father to the whole country.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how do you know how to behave? Well, first you have to look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to historical antecedents particularly the sage emperors.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study of history, as well as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paintings in order to understand and appreciate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beauty, is indispensable for a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other important aspects to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-ness are contained in the Confucian ideas of 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ren</w:t>
      </w:r>
      <w:proofErr w:type="spellEnd"/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li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Ren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is usually translated as “propriety”.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It means understanding and practicing proper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every possible situation, which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course depends on who you’re interacting with, hence the importance of the five relationships.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Li is usually translated as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and refers to rituals associated with Chinese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religion, most of which involve the veneration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Traditional Chinese historians were all trained in the Confucian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emphasized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idea that good emperors behaved like good Confucians.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this history the political fortunes of a dynasty ultimately rest on one man and his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actions, whether he behaves properly.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Mandate of Heaven is remarkably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as an explanation of historical causation.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It explains why, as dynasties fell, there are often terrible storms and floods and peasant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uprisings...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If the emperor had been behaving properly, none of that stuff would have happened.</w:t>
      </w:r>
    </w:p>
    <w:p w:rsidR="00DA784C" w:rsidRPr="00047121" w:rsidRDefault="00B06BC3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Now, a more modern historian might point out that the negative effects of terrible storms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>floods, which include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peasant uprisings, sometimes lead to changes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But that would take the moral aspect out of history and it would also diminish the importance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Confucian scholars.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short, the complicated circularity of Chinese history is mirrored by the complicated circularity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the relationship between those who write it and those who make it.</w:t>
      </w:r>
    </w:p>
    <w:sectPr w:rsidR="00DA784C" w:rsidRPr="00047121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181"/>
    <w:multiLevelType w:val="hybridMultilevel"/>
    <w:tmpl w:val="036A5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76F8"/>
    <w:rsid w:val="00047121"/>
    <w:rsid w:val="0009204F"/>
    <w:rsid w:val="00174FE7"/>
    <w:rsid w:val="001D562B"/>
    <w:rsid w:val="001F65D3"/>
    <w:rsid w:val="00211042"/>
    <w:rsid w:val="00257BD6"/>
    <w:rsid w:val="0040159F"/>
    <w:rsid w:val="00404B26"/>
    <w:rsid w:val="004C23EC"/>
    <w:rsid w:val="0058536D"/>
    <w:rsid w:val="00684FA9"/>
    <w:rsid w:val="00997ABF"/>
    <w:rsid w:val="009D58DB"/>
    <w:rsid w:val="00A0548E"/>
    <w:rsid w:val="00B06BC3"/>
    <w:rsid w:val="00B423DF"/>
    <w:rsid w:val="00CE51FA"/>
    <w:rsid w:val="00D715C5"/>
    <w:rsid w:val="00DA784C"/>
    <w:rsid w:val="00DE5464"/>
    <w:rsid w:val="00E83CC1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dcterms:created xsi:type="dcterms:W3CDTF">2015-09-06T20:42:00Z</dcterms:created>
  <dcterms:modified xsi:type="dcterms:W3CDTF">2015-09-06T20:42:00Z</dcterms:modified>
</cp:coreProperties>
</file>