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632F" w14:textId="77777777" w:rsidR="00E853F4" w:rsidRPr="00517744" w:rsidRDefault="00E853F4" w:rsidP="00E8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17744">
        <w:rPr>
          <w:rFonts w:ascii="Times New Roman" w:eastAsia="Times New Roman" w:hAnsi="Times New Roman" w:cs="Times New Roman"/>
          <w:sz w:val="20"/>
          <w:szCs w:val="20"/>
        </w:rPr>
        <w:t>28-Crash Course World History Video Notes</w:t>
      </w:r>
    </w:p>
    <w:p w14:paraId="5830C7D5" w14:textId="77777777" w:rsidR="00E853F4" w:rsidRPr="00517744" w:rsidRDefault="00E853F4" w:rsidP="00E8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bCs/>
          <w:sz w:val="20"/>
          <w:szCs w:val="20"/>
        </w:rPr>
        <w:t>Tea, Taxes, and the American Revolution</w:t>
      </w:r>
    </w:p>
    <w:p w14:paraId="626F1456" w14:textId="77777777" w:rsidR="00E853F4" w:rsidRPr="00517744" w:rsidRDefault="00E853F4" w:rsidP="00E8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A6C1EE7" w14:textId="77777777" w:rsidR="0071473D" w:rsidRPr="0051774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The issuing and eventual repealing of the Stamp Act would only embolden 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>the colonists when the British tried to put new taxes on the Americans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in the form of 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 acts.</w:t>
      </w:r>
    </w:p>
    <w:p w14:paraId="00EA60D5" w14:textId="77777777" w:rsidR="0071473D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These led to further protests and boycotts and most importantly,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among the colonists.</w:t>
      </w:r>
    </w:p>
    <w:p w14:paraId="3A9187D9" w14:textId="77777777" w:rsidR="0071473D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As previously noted,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  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benefited tremendously from 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of consumer goods to the American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colonies,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and one of the most effective ways American colonists could protest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   ________________   ___________________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was by boycotting British products.</w:t>
      </w:r>
    </w:p>
    <w:p w14:paraId="7C1559B6" w14:textId="77777777" w:rsidR="0071473D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In order to enforce these boycotts,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the protesters created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 of ___________________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, which spread information about who was and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was not observing the boycotts.</w:t>
      </w:r>
    </w:p>
    <w:p w14:paraId="5A1F842A" w14:textId="77777777" w:rsidR="0071473D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The Maryland Committee of Correspondence, in fact,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was instrumental in setting up 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   _____________________   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, which convened to coordinate a response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to the fighting that started in 1775.</w:t>
      </w:r>
    </w:p>
    <w:p w14:paraId="061E3294" w14:textId="77777777" w:rsidR="0071473D" w:rsidRPr="0051774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T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>he Continental Congress is most famous for drafting and approving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proofErr w:type="gramStart"/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  of</w:t>
      </w:r>
      <w:proofErr w:type="gramEnd"/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86F9C8" w14:textId="77777777" w:rsidR="0071473D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In truth,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by the time the shooting started,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most of the colonists were already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and had developed a sense of themselves as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something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</w:t>
      </w:r>
      <w:proofErr w:type="gramStart"/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  and</w:t>
      </w:r>
      <w:proofErr w:type="gramEnd"/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from Great Britain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295955" w14:textId="77777777" w:rsidR="0071473D" w:rsidRPr="0051774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A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bout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 of colonists remained loyal to Great Britain throughout the war,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>especially in the major cities that Britain occupied.</w:t>
      </w:r>
    </w:p>
    <w:p w14:paraId="3554C608" w14:textId="77777777" w:rsidR="0071473D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Also lots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continued to support the British,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especially after Britain promised that any slaves who fought with them would be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3DE492" w14:textId="77777777" w:rsidR="0071473D" w:rsidRPr="0051774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H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>ere’s what was pretty revolutionary about the American Revolution: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The colonists threw off the rule of an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   __________________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 and replaced it with a government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 xml:space="preserve">that didn’t have a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F4" w:rsidRPr="00517744">
        <w:rPr>
          <w:rFonts w:ascii="Times New Roman" w:eastAsia="Times New Roman" w:hAnsi="Times New Roman" w:cs="Times New Roman"/>
          <w:sz w:val="20"/>
          <w:szCs w:val="20"/>
        </w:rPr>
        <w:t>a radical idea in a world that didn’t feature many non-monarchical forms of government.</w:t>
      </w:r>
    </w:p>
    <w:p w14:paraId="31766957" w14:textId="77777777" w:rsidR="0071473D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And,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if you look at the explanations for the revolution,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especially those contained in,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like, the Declaration of Independence and in pamphlets,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like Thomas Paine’s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 xml:space="preserve">  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there’s definitely a revolutionary zeal that’s informed by 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B40034" w14:textId="77777777" w:rsidR="00DD171E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So 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gave the government no power to tax,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which had the effect of making sure that people who had property were able to keep it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because they never had to pay the government anything in exchange for</w:t>
      </w:r>
      <w:r w:rsidR="0071473D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the right to own and use it.</w:t>
      </w:r>
    </w:p>
    <w:p w14:paraId="62789D4F" w14:textId="77777777" w:rsidR="00651A41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was primarily a celebration of humans’ ability to understand and improve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the natural world through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37D869" w14:textId="77777777" w:rsidR="00DD171E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The Enlightenment had a number of antecedents,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including 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and the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 xml:space="preserve">  _________________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but what made it special was that some of its more radical proponents—like, Immanuel Kant, for instance—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went so far as to argue that human reason rendered a belief in God unnecessary and,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by extension,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proclaimed that any belief in divine intervention or a divine plan for humanity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was just superstition.</w:t>
      </w:r>
    </w:p>
    <w:p w14:paraId="2175FF86" w14:textId="77777777" w:rsidR="00DD171E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Like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 xml:space="preserve">__________ 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, a major Enlightenment thinker,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formulated his version of inalienable rights as life, liberty, and property.</w:t>
      </w:r>
    </w:p>
    <w:p w14:paraId="46D8872E" w14:textId="77777777" w:rsidR="00DD171E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America made sure that there would never be a formal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nd,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it recognized the equal rights of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when it came to inheriting and possessing property. </w:t>
      </w:r>
    </w:p>
    <w:p w14:paraId="7BC6BED5" w14:textId="77777777" w:rsidR="00DD171E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>But,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the real seismic change was that after the Revolution,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Americans came to view themselves as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 to each other.</w:t>
      </w:r>
    </w:p>
    <w:p w14:paraId="1293EA64" w14:textId="77777777" w:rsidR="00E853F4" w:rsidRPr="0051774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And in the end, the ideas of the American </w:t>
      </w:r>
      <w:r w:rsidR="00651A41" w:rsidRPr="00517744">
        <w:rPr>
          <w:rFonts w:ascii="Times New Roman" w:eastAsia="Times New Roman" w:hAnsi="Times New Roman" w:cs="Times New Roman"/>
          <w:sz w:val="20"/>
          <w:szCs w:val="20"/>
        </w:rPr>
        <w:t>Revolution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—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ideas about </w:t>
      </w:r>
      <w:r w:rsidR="00803534" w:rsidRPr="00517744">
        <w:rPr>
          <w:rFonts w:ascii="Times New Roman" w:eastAsia="Times New Roman" w:hAnsi="Times New Roman" w:cs="Times New Roman"/>
          <w:sz w:val="20"/>
          <w:szCs w:val="20"/>
        </w:rPr>
        <w:t>________________ and _________________ and _______________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—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>are still hugely important in shaping political discourse around the world,</w:t>
      </w:r>
      <w:r w:rsidR="00DD171E" w:rsidRPr="005177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744">
        <w:rPr>
          <w:rFonts w:ascii="Times New Roman" w:eastAsia="Times New Roman" w:hAnsi="Times New Roman" w:cs="Times New Roman"/>
          <w:sz w:val="20"/>
          <w:szCs w:val="20"/>
        </w:rPr>
        <w:t xml:space="preserve">and particularly in America. </w:t>
      </w:r>
    </w:p>
    <w:p w14:paraId="4F93BF4A" w14:textId="77777777" w:rsidR="004C23EC" w:rsidRPr="00517744" w:rsidRDefault="004C23EC">
      <w:pPr>
        <w:rPr>
          <w:rFonts w:ascii="Times New Roman" w:hAnsi="Times New Roman" w:cs="Times New Roman"/>
          <w:sz w:val="20"/>
          <w:szCs w:val="20"/>
        </w:rPr>
      </w:pPr>
    </w:p>
    <w:sectPr w:rsidR="004C23EC" w:rsidRPr="00517744" w:rsidSect="00517744">
      <w:pgSz w:w="12240" w:h="15840"/>
      <w:pgMar w:top="720" w:right="2520" w:bottom="25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C49"/>
    <w:multiLevelType w:val="hybridMultilevel"/>
    <w:tmpl w:val="D480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F4"/>
    <w:rsid w:val="000912B1"/>
    <w:rsid w:val="004C23EC"/>
    <w:rsid w:val="00517744"/>
    <w:rsid w:val="00651A41"/>
    <w:rsid w:val="00684FA9"/>
    <w:rsid w:val="0071473D"/>
    <w:rsid w:val="00803534"/>
    <w:rsid w:val="00A7026D"/>
    <w:rsid w:val="00CE51FA"/>
    <w:rsid w:val="00DD171E"/>
    <w:rsid w:val="00E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4B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972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7014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44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84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0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9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69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7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8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5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1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8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7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1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3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43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3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449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8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5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03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0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3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7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75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7704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2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24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2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4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32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43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58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0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422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59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5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58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53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07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99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44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3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8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0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75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6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71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71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91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0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31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8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5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18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15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3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38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8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9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96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0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1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1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3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627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892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46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64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3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84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65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4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4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2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76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3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17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2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9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1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14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49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45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2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78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1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62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89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4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9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3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76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40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9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5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9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3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01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8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2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688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43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6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1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8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4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7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6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7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50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1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70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7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21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38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0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122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65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4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87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8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4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3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8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7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68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67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5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77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70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8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7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6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15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46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5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31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0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1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20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8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08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8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5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9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99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3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3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02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76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2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14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855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78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78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22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9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3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15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4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5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0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989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2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13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723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95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0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7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1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9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4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1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4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31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5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1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27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9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8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49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7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5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3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0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07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02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0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7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1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85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2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3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9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03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3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1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8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9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480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5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6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81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1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6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140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54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2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0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6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7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97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3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05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4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96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2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6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5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75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5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66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2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055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9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6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6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4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64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40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4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3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2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3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7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39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3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769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2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0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060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9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89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8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5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4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2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18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6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510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74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39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3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9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7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90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4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76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4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3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85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0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3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5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4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1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9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8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3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8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9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8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2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2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9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9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1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9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2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2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328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2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3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6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3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9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8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6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4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4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1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3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3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5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5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1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88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2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8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95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7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17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89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06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7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55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03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9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95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9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7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8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4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0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6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4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232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4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201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50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8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5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9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45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2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5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29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77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0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5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7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9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4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7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8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4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0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49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4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96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5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28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363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48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8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67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043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0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4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8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7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4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4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7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5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9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01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54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3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10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6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234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1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7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5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7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3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7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7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2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6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9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2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7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761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4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30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7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492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360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7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0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14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0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2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70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2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4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4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4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8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33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6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178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87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60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0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2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6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6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05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7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5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1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3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3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0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13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20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873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35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9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99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3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8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3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6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0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4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0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6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6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23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03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9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30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4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3</cp:revision>
  <cp:lastPrinted>2013-01-09T15:11:00Z</cp:lastPrinted>
  <dcterms:created xsi:type="dcterms:W3CDTF">2012-11-15T21:24:00Z</dcterms:created>
  <dcterms:modified xsi:type="dcterms:W3CDTF">2013-01-09T15:11:00Z</dcterms:modified>
</cp:coreProperties>
</file>